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A79" w:rsidRDefault="00527A79" w:rsidP="002C3D7A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 xml:space="preserve">ASAMBLEA GENERAL </w:t>
      </w:r>
      <w:r w:rsidR="00EC7D19">
        <w:rPr>
          <w:rFonts w:ascii="Times New Roman" w:hAnsi="Times New Roman" w:cs="Times New Roman"/>
          <w:sz w:val="36"/>
          <w:szCs w:val="32"/>
          <w:lang w:val="es-ES"/>
        </w:rPr>
        <w:t>EXTRAORDINARIA PERMANENTE</w:t>
      </w:r>
      <w:r w:rsidR="002C3D7A">
        <w:rPr>
          <w:rFonts w:ascii="Times New Roman" w:hAnsi="Times New Roman" w:cs="Times New Roman"/>
          <w:sz w:val="36"/>
          <w:szCs w:val="32"/>
          <w:lang w:val="es-ES"/>
        </w:rPr>
        <w:t xml:space="preserve"> </w:t>
      </w:r>
      <w:r>
        <w:rPr>
          <w:rFonts w:ascii="Times New Roman" w:hAnsi="Times New Roman" w:cs="Times New Roman"/>
          <w:sz w:val="36"/>
          <w:szCs w:val="32"/>
          <w:lang w:val="es-ES"/>
        </w:rPr>
        <w:t>DE REPRESENTANTES DE LA AAPAUNAM</w:t>
      </w:r>
    </w:p>
    <w:p w:rsidR="00527A79" w:rsidRPr="00D77516" w:rsidRDefault="00527A79" w:rsidP="00E84D1A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</w:p>
    <w:p w:rsidR="00527A79" w:rsidRDefault="00527A79" w:rsidP="00E84D1A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Lunes 9</w:t>
      </w:r>
      <w:r w:rsidRPr="00D77516">
        <w:rPr>
          <w:rFonts w:ascii="Times New Roman" w:hAnsi="Times New Roman" w:cs="Times New Roman"/>
          <w:sz w:val="36"/>
          <w:szCs w:val="32"/>
          <w:lang w:val="es-ES"/>
        </w:rPr>
        <w:t xml:space="preserve"> de </w:t>
      </w:r>
      <w:r>
        <w:rPr>
          <w:rFonts w:ascii="Times New Roman" w:hAnsi="Times New Roman" w:cs="Times New Roman"/>
          <w:sz w:val="36"/>
          <w:szCs w:val="32"/>
          <w:lang w:val="es-ES"/>
        </w:rPr>
        <w:t>diciembre de 2019</w:t>
      </w:r>
    </w:p>
    <w:p w:rsidR="00527A79" w:rsidRDefault="00527A79" w:rsidP="00E75A1E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11:00 horas</w:t>
      </w:r>
    </w:p>
    <w:p w:rsidR="00E75A1E" w:rsidRPr="00E75A1E" w:rsidRDefault="00E75A1E" w:rsidP="00E75A1E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</w:p>
    <w:p w:rsidR="00527A79" w:rsidRDefault="00527A79" w:rsidP="00E75A1E">
      <w:pPr>
        <w:pStyle w:val="Sinespaciado"/>
        <w:jc w:val="center"/>
        <w:rPr>
          <w:rFonts w:ascii="Times New Roman" w:hAnsi="Times New Roman" w:cs="Times New Roman"/>
          <w:b/>
          <w:sz w:val="56"/>
          <w:szCs w:val="32"/>
          <w:lang w:val="es-ES"/>
        </w:rPr>
      </w:pPr>
      <w:r w:rsidRPr="00D77516">
        <w:rPr>
          <w:rFonts w:ascii="Times New Roman" w:hAnsi="Times New Roman" w:cs="Times New Roman"/>
          <w:b/>
          <w:sz w:val="56"/>
          <w:szCs w:val="32"/>
          <w:lang w:val="es-ES"/>
        </w:rPr>
        <w:t>Orden del día</w:t>
      </w:r>
    </w:p>
    <w:p w:rsidR="00E75A1E" w:rsidRPr="00E75A1E" w:rsidRDefault="00E75A1E" w:rsidP="00E75A1E">
      <w:pPr>
        <w:pStyle w:val="Sinespaciado"/>
        <w:jc w:val="center"/>
        <w:rPr>
          <w:rFonts w:ascii="Times New Roman" w:hAnsi="Times New Roman" w:cs="Times New Roman"/>
          <w:b/>
          <w:sz w:val="28"/>
          <w:szCs w:val="14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8188"/>
      </w:tblGrid>
      <w:tr w:rsidR="0042477D" w:rsidRPr="003E3D80" w:rsidTr="00002662">
        <w:tc>
          <w:tcPr>
            <w:tcW w:w="650" w:type="dxa"/>
          </w:tcPr>
          <w:p w:rsidR="00527A79" w:rsidRPr="003E3D80" w:rsidRDefault="00527A79" w:rsidP="00383C25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1.-  </w:t>
            </w:r>
          </w:p>
        </w:tc>
        <w:tc>
          <w:tcPr>
            <w:tcW w:w="8188" w:type="dxa"/>
          </w:tcPr>
          <w:p w:rsidR="00527A79" w:rsidRDefault="00527A79" w:rsidP="00383C25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>Lista de asistencia</w:t>
            </w:r>
          </w:p>
          <w:p w:rsidR="00527A79" w:rsidRPr="003E3D80" w:rsidRDefault="00527A79" w:rsidP="00383C25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42477D" w:rsidRPr="003E3D80" w:rsidTr="00002662">
        <w:tc>
          <w:tcPr>
            <w:tcW w:w="650" w:type="dxa"/>
          </w:tcPr>
          <w:p w:rsidR="00527A79" w:rsidRPr="003E3D80" w:rsidRDefault="00527A79" w:rsidP="00383C25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2.- </w:t>
            </w:r>
          </w:p>
        </w:tc>
        <w:tc>
          <w:tcPr>
            <w:tcW w:w="8188" w:type="dxa"/>
          </w:tcPr>
          <w:p w:rsidR="00527A79" w:rsidRDefault="00527A79" w:rsidP="00383C25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Declaración </w:t>
            </w:r>
            <w:r w:rsidR="00E75A1E">
              <w:rPr>
                <w:rFonts w:ascii="Times New Roman" w:hAnsi="Times New Roman" w:cs="Times New Roman"/>
                <w:sz w:val="40"/>
              </w:rPr>
              <w:t xml:space="preserve">del </w:t>
            </w:r>
            <w:r w:rsidRPr="003E3D80">
              <w:rPr>
                <w:rFonts w:ascii="Times New Roman" w:hAnsi="Times New Roman" w:cs="Times New Roman"/>
                <w:i/>
                <w:sz w:val="40"/>
              </w:rPr>
              <w:t>quorum</w:t>
            </w:r>
            <w:r w:rsidRPr="003E3D80">
              <w:rPr>
                <w:rFonts w:ascii="Times New Roman" w:hAnsi="Times New Roman" w:cs="Times New Roman"/>
                <w:sz w:val="40"/>
              </w:rPr>
              <w:t xml:space="preserve"> legal</w:t>
            </w:r>
          </w:p>
          <w:p w:rsidR="00527A79" w:rsidRPr="003E3D80" w:rsidRDefault="00527A79" w:rsidP="00383C25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42477D" w:rsidRPr="003E3D80" w:rsidTr="00002662">
        <w:tc>
          <w:tcPr>
            <w:tcW w:w="650" w:type="dxa"/>
          </w:tcPr>
          <w:p w:rsidR="00527A79" w:rsidRPr="003E3D80" w:rsidRDefault="00527A79" w:rsidP="00383C25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3.- </w:t>
            </w:r>
          </w:p>
        </w:tc>
        <w:tc>
          <w:tcPr>
            <w:tcW w:w="8188" w:type="dxa"/>
          </w:tcPr>
          <w:p w:rsidR="00EC7D19" w:rsidRDefault="00EC7D19" w:rsidP="00EC7D19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Aprobación del Porcentaje de Incremento Salarial durante la Revisión del CCT</w:t>
            </w:r>
          </w:p>
          <w:p w:rsidR="00527A79" w:rsidRPr="003E3D80" w:rsidRDefault="00527A79" w:rsidP="00383C25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42477D" w:rsidRPr="003E3D80" w:rsidTr="00002662">
        <w:tc>
          <w:tcPr>
            <w:tcW w:w="650" w:type="dxa"/>
          </w:tcPr>
          <w:p w:rsidR="00527A79" w:rsidRPr="003E3D80" w:rsidRDefault="00527A79" w:rsidP="00383C25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4.- </w:t>
            </w:r>
          </w:p>
        </w:tc>
        <w:tc>
          <w:tcPr>
            <w:tcW w:w="8188" w:type="dxa"/>
          </w:tcPr>
          <w:p w:rsidR="00EC7D19" w:rsidRDefault="00EC7D19" w:rsidP="00EC7D19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Aprobación de Puntos adicionales para la Revisión del CCT</w:t>
            </w:r>
          </w:p>
          <w:p w:rsidR="00527A79" w:rsidRPr="003E3D80" w:rsidRDefault="00527A79" w:rsidP="00EC7D19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42477D" w:rsidRPr="003E3D80" w:rsidTr="00002662">
        <w:tc>
          <w:tcPr>
            <w:tcW w:w="650" w:type="dxa"/>
          </w:tcPr>
          <w:p w:rsidR="00527A79" w:rsidRPr="003E3D80" w:rsidRDefault="00527A79" w:rsidP="00383C25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5.- </w:t>
            </w:r>
          </w:p>
        </w:tc>
        <w:tc>
          <w:tcPr>
            <w:tcW w:w="8188" w:type="dxa"/>
          </w:tcPr>
          <w:p w:rsidR="00E75A1E" w:rsidRDefault="00E75A1E" w:rsidP="00E75A1E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Análisis y en su caso aprobación de la fecha de emplazamiento a huelga por revisión salarial</w:t>
            </w:r>
          </w:p>
          <w:p w:rsidR="003E532A" w:rsidRPr="003E3D80" w:rsidRDefault="003E532A" w:rsidP="00E75A1E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3E532A" w:rsidRPr="003E3D80" w:rsidTr="00002662">
        <w:tc>
          <w:tcPr>
            <w:tcW w:w="650" w:type="dxa"/>
          </w:tcPr>
          <w:p w:rsidR="003E532A" w:rsidRPr="003E3D80" w:rsidRDefault="003E532A" w:rsidP="00383C25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6.-  </w:t>
            </w:r>
          </w:p>
        </w:tc>
        <w:tc>
          <w:tcPr>
            <w:tcW w:w="8188" w:type="dxa"/>
          </w:tcPr>
          <w:p w:rsidR="00E75A1E" w:rsidRDefault="00E75A1E" w:rsidP="00E75A1E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Fecha de Instalación de la Mesa de Negociaciones del CCT</w:t>
            </w:r>
          </w:p>
          <w:p w:rsidR="00EC7D19" w:rsidRDefault="00EC7D19" w:rsidP="00E75A1E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bookmarkStart w:id="0" w:name="_GoBack"/>
            <w:bookmarkEnd w:id="0"/>
          </w:p>
        </w:tc>
      </w:tr>
      <w:tr w:rsidR="00E84D1A" w:rsidRPr="003E3D80" w:rsidTr="00002662">
        <w:tc>
          <w:tcPr>
            <w:tcW w:w="650" w:type="dxa"/>
          </w:tcPr>
          <w:p w:rsidR="00E84D1A" w:rsidRPr="003E3D80" w:rsidRDefault="00E75A1E" w:rsidP="00383C25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7.-</w:t>
            </w:r>
            <w:r w:rsidR="00E84D1A">
              <w:rPr>
                <w:rFonts w:ascii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8188" w:type="dxa"/>
          </w:tcPr>
          <w:p w:rsidR="00E75A1E" w:rsidRDefault="00E75A1E" w:rsidP="00383C25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Análisis y discusión de la Revisión del Estatuto General de la AAPAUNAM y en su caso su aprobación</w:t>
            </w:r>
          </w:p>
        </w:tc>
      </w:tr>
    </w:tbl>
    <w:p w:rsidR="00161CEF" w:rsidRDefault="00161CEF" w:rsidP="00383C25">
      <w:pPr>
        <w:jc w:val="both"/>
      </w:pPr>
    </w:p>
    <w:sectPr w:rsidR="00161C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79"/>
    <w:rsid w:val="00105396"/>
    <w:rsid w:val="00161CEF"/>
    <w:rsid w:val="00270E4D"/>
    <w:rsid w:val="00290D94"/>
    <w:rsid w:val="002C3D7A"/>
    <w:rsid w:val="00383C25"/>
    <w:rsid w:val="003E532A"/>
    <w:rsid w:val="0042477D"/>
    <w:rsid w:val="00527A79"/>
    <w:rsid w:val="00E75A1E"/>
    <w:rsid w:val="00E84D1A"/>
    <w:rsid w:val="00EC7D19"/>
    <w:rsid w:val="00F4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337B6"/>
  <w15:chartTrackingRefBased/>
  <w15:docId w15:val="{C01B16DF-9411-4F5F-B0CA-A60C4375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A7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27A79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Tablaconcuadrcula">
    <w:name w:val="Table Grid"/>
    <w:basedOn w:val="Tablanormal"/>
    <w:uiPriority w:val="59"/>
    <w:rsid w:val="00527A7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SStanford</dc:creator>
  <cp:keywords/>
  <dc:description/>
  <cp:lastModifiedBy>SStanford</cp:lastModifiedBy>
  <cp:revision>8</cp:revision>
  <cp:lastPrinted>2019-12-02T19:25:00Z</cp:lastPrinted>
  <dcterms:created xsi:type="dcterms:W3CDTF">2019-11-20T17:02:00Z</dcterms:created>
  <dcterms:modified xsi:type="dcterms:W3CDTF">2019-12-02T19:25:00Z</dcterms:modified>
</cp:coreProperties>
</file>