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F1087C" w14:textId="77777777" w:rsidR="00BD3411" w:rsidRPr="00BD3411" w:rsidRDefault="00BD3D68" w:rsidP="006013B2">
      <w:pPr>
        <w:jc w:val="center"/>
        <w:rPr>
          <w:b/>
          <w:i/>
          <w:sz w:val="24"/>
          <w:szCs w:val="24"/>
        </w:rPr>
      </w:pPr>
      <w:r w:rsidRPr="00BD3411">
        <w:rPr>
          <w:noProof/>
          <w:lang w:eastAsia="es-MX"/>
        </w:rPr>
        <w:drawing>
          <wp:inline distT="0" distB="0" distL="0" distR="0" wp14:anchorId="347396E6" wp14:editId="5170D05E">
            <wp:extent cx="685800" cy="697832"/>
            <wp:effectExtent l="0" t="0" r="0" b="7620"/>
            <wp:docPr id="615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710" cy="700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3411">
        <w:rPr>
          <w:noProof/>
          <w:lang w:eastAsia="es-MX"/>
        </w:rPr>
        <w:drawing>
          <wp:inline distT="0" distB="0" distL="0" distR="0" wp14:anchorId="6FF685AE" wp14:editId="5F7354C0">
            <wp:extent cx="1106905" cy="709863"/>
            <wp:effectExtent l="0" t="0" r="0" b="0"/>
            <wp:docPr id="61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1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612" cy="70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3411">
        <w:rPr>
          <w:noProof/>
          <w:lang w:eastAsia="es-MX"/>
        </w:rPr>
        <w:drawing>
          <wp:inline distT="0" distB="0" distL="0" distR="0" wp14:anchorId="6687435B" wp14:editId="6E2FF2B1">
            <wp:extent cx="926431" cy="697831"/>
            <wp:effectExtent l="0" t="0" r="0" b="0"/>
            <wp:docPr id="6155" name="Picture 11" descr="SGA_logo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5" name="Picture 11" descr="SGA_logo (2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810" cy="704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D3411">
        <w:rPr>
          <w:noProof/>
          <w:lang w:eastAsia="es-MX"/>
        </w:rPr>
        <w:drawing>
          <wp:inline distT="0" distB="0" distL="0" distR="0" wp14:anchorId="407E5B13" wp14:editId="4A78BB99">
            <wp:extent cx="842210" cy="818148"/>
            <wp:effectExtent l="0" t="0" r="0" b="1270"/>
            <wp:docPr id="61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2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516" cy="82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3411" w:rsidRPr="00BD3411">
        <w:rPr>
          <w:b/>
          <w:i/>
          <w:noProof/>
          <w:sz w:val="24"/>
          <w:szCs w:val="24"/>
          <w:lang w:eastAsia="es-MX"/>
        </w:rPr>
        <w:drawing>
          <wp:inline distT="0" distB="0" distL="0" distR="0" wp14:anchorId="14C1B24E" wp14:editId="65E20604">
            <wp:extent cx="5612130" cy="1323975"/>
            <wp:effectExtent l="0" t="0" r="0" b="0"/>
            <wp:docPr id="1" name="1 Títul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Título"/>
                    <pic:cNvPicPr>
                      <a:picLocks noChangeArrowheads="1"/>
                    </pic:cNvPicPr>
                  </pic:nvPicPr>
                  <pic:blipFill>
                    <a:blip r:embed="rId9">
                      <a:lum bright="-48000" contrast="-7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F5C94" w14:textId="77777777" w:rsidR="0099290E" w:rsidRDefault="000B7A21" w:rsidP="006013B2">
      <w:pPr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INVITAN</w:t>
      </w:r>
      <w:r w:rsidR="00982AA2">
        <w:rPr>
          <w:b/>
          <w:i/>
          <w:sz w:val="24"/>
          <w:szCs w:val="24"/>
        </w:rPr>
        <w:t xml:space="preserve"> POR LA CONMEMORACIÓN DEL DÍA INTERNACIONAL DE LA ELIMINACIÓN DE LA VIOLENCIA CONTRA LA MUJER</w:t>
      </w:r>
    </w:p>
    <w:p w14:paraId="14EF8A63" w14:textId="77777777" w:rsidR="00BE0EB6" w:rsidRDefault="000B7A21" w:rsidP="006013B2">
      <w:pPr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A LA </w:t>
      </w:r>
      <w:r w:rsidR="00BE0EB6">
        <w:rPr>
          <w:b/>
          <w:i/>
          <w:sz w:val="24"/>
          <w:szCs w:val="24"/>
        </w:rPr>
        <w:t>CONFERENCIA</w:t>
      </w:r>
      <w:r>
        <w:rPr>
          <w:b/>
          <w:i/>
          <w:sz w:val="24"/>
          <w:szCs w:val="24"/>
        </w:rPr>
        <w:t xml:space="preserve"> MAGISTRAL</w:t>
      </w:r>
      <w:r w:rsidR="00100889">
        <w:rPr>
          <w:b/>
          <w:i/>
          <w:sz w:val="24"/>
          <w:szCs w:val="24"/>
        </w:rPr>
        <w:t xml:space="preserve"> EN LÍNEA</w:t>
      </w:r>
    </w:p>
    <w:p w14:paraId="449CABBE" w14:textId="77777777" w:rsidR="00786BD1" w:rsidRDefault="00786BD1" w:rsidP="006013B2">
      <w:pPr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“</w:t>
      </w:r>
      <w:r w:rsidR="0099290E">
        <w:rPr>
          <w:b/>
          <w:i/>
          <w:sz w:val="24"/>
          <w:szCs w:val="24"/>
        </w:rPr>
        <w:t xml:space="preserve">Erradicación de la </w:t>
      </w:r>
      <w:r w:rsidR="00881C1C">
        <w:rPr>
          <w:b/>
          <w:i/>
          <w:sz w:val="24"/>
          <w:szCs w:val="24"/>
        </w:rPr>
        <w:t>violencia de g</w:t>
      </w:r>
      <w:r w:rsidR="0099290E">
        <w:rPr>
          <w:b/>
          <w:i/>
          <w:sz w:val="24"/>
          <w:szCs w:val="24"/>
        </w:rPr>
        <w:t xml:space="preserve">énero en la </w:t>
      </w:r>
      <w:r w:rsidR="00881C1C">
        <w:rPr>
          <w:b/>
          <w:i/>
          <w:sz w:val="24"/>
          <w:szCs w:val="24"/>
        </w:rPr>
        <w:t>u</w:t>
      </w:r>
      <w:r w:rsidR="0099290E">
        <w:rPr>
          <w:b/>
          <w:i/>
          <w:sz w:val="24"/>
          <w:szCs w:val="24"/>
        </w:rPr>
        <w:t>niversidad</w:t>
      </w:r>
      <w:r>
        <w:rPr>
          <w:b/>
          <w:i/>
          <w:sz w:val="24"/>
          <w:szCs w:val="24"/>
        </w:rPr>
        <w:t>”</w:t>
      </w:r>
    </w:p>
    <w:p w14:paraId="49755F34" w14:textId="77777777" w:rsidR="0099290E" w:rsidRDefault="00881C1C" w:rsidP="006013B2">
      <w:pPr>
        <w:jc w:val="center"/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  <w:lang w:eastAsia="es-MX"/>
        </w:rPr>
        <w:drawing>
          <wp:inline distT="0" distB="0" distL="0" distR="0" wp14:anchorId="2B0DC3B0" wp14:editId="4A18F08F">
            <wp:extent cx="5614670" cy="3365500"/>
            <wp:effectExtent l="0" t="0" r="5080" b="635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336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D23D29" w14:textId="77777777" w:rsidR="004C22B7" w:rsidRPr="004C22B7" w:rsidRDefault="00881C1C" w:rsidP="004C22B7">
      <w:r>
        <w:rPr>
          <w:noProof/>
          <w:lang w:eastAsia="es-MX"/>
        </w:rPr>
        <w:lastRenderedPageBreak/>
        <w:drawing>
          <wp:inline distT="0" distB="0" distL="0" distR="0" wp14:anchorId="39D16B93" wp14:editId="3218C723">
            <wp:extent cx="2420620" cy="242062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620" cy="242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811D9E" w14:textId="77777777" w:rsidR="004C22B7" w:rsidRPr="004C22B7" w:rsidRDefault="004F3C82" w:rsidP="004C22B7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9C504B" wp14:editId="36C1517F">
                <wp:simplePos x="0" y="0"/>
                <wp:positionH relativeFrom="column">
                  <wp:posOffset>2244090</wp:posOffset>
                </wp:positionH>
                <wp:positionV relativeFrom="paragraph">
                  <wp:posOffset>196215</wp:posOffset>
                </wp:positionV>
                <wp:extent cx="3829050" cy="1581150"/>
                <wp:effectExtent l="0" t="0" r="19050" b="1905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158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9DEBB0" w14:textId="77777777" w:rsidR="004F3C82" w:rsidRDefault="004F3C82" w:rsidP="004F3C82">
                            <w:r>
                              <w:t xml:space="preserve">Ponente: Dra. </w:t>
                            </w:r>
                            <w:r w:rsidR="0099290E">
                              <w:t>Laura Evelia Torres Velázquez</w:t>
                            </w:r>
                          </w:p>
                          <w:p w14:paraId="33678CB7" w14:textId="77777777" w:rsidR="004F3C82" w:rsidRDefault="0099290E" w:rsidP="004F3C82">
                            <w:r>
                              <w:t xml:space="preserve">Fecha: </w:t>
                            </w:r>
                            <w:r w:rsidR="00881C1C">
                              <w:t xml:space="preserve">viernes </w:t>
                            </w:r>
                            <w:r>
                              <w:t>25 de noviembre de 2022</w:t>
                            </w:r>
                          </w:p>
                          <w:p w14:paraId="268E10CA" w14:textId="77777777" w:rsidR="004F3C82" w:rsidRPr="00100889" w:rsidRDefault="004F3C82" w:rsidP="004F3C82">
                            <w:r>
                              <w:t>Hora: 13:00  a 15:00 horas</w:t>
                            </w:r>
                          </w:p>
                          <w:p w14:paraId="3326D3B9" w14:textId="77777777" w:rsidR="004F3C82" w:rsidRDefault="004F3C82" w:rsidP="004F3C82">
                            <w:pPr>
                              <w:tabs>
                                <w:tab w:val="left" w:pos="1156"/>
                              </w:tabs>
                            </w:pPr>
                            <w:r>
                              <w:t>Inscripciones en PROSAP, en la página de la FES Iztacala.</w:t>
                            </w:r>
                          </w:p>
                          <w:p w14:paraId="73953ED7" w14:textId="77777777" w:rsidR="004F3C82" w:rsidRDefault="004F3C82" w:rsidP="004F3C82">
                            <w:r>
                              <w:t>Constancia: llenando el formato de asistencia en la liga que aparecerá durante la conferencia.</w:t>
                            </w:r>
                          </w:p>
                          <w:p w14:paraId="3F98A7C1" w14:textId="77777777" w:rsidR="004F3C82" w:rsidRDefault="004F3C8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9C504B"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6" type="#_x0000_t202" style="position:absolute;margin-left:176.7pt;margin-top:15.45pt;width:301.5pt;height:124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" fillcolor="white [3201]" strokeweight=".5pt">
                <v:textbox>
                  <w:txbxContent>
                    <w:p w14:paraId="469DEBB0" w14:textId="77777777" w:rsidR="004F3C82" w:rsidRDefault="004F3C82" w:rsidP="004F3C82">
                      <w:r>
                        <w:t xml:space="preserve">Ponente: Dra. </w:t>
                      </w:r>
                      <w:r w:rsidR="0099290E">
                        <w:t>Laura Evelia Torres Velázquez</w:t>
                      </w:r>
                    </w:p>
                    <w:p w14:paraId="33678CB7" w14:textId="77777777" w:rsidR="004F3C82" w:rsidRDefault="0099290E" w:rsidP="004F3C82">
                      <w:r>
                        <w:t xml:space="preserve">Fecha: </w:t>
                      </w:r>
                      <w:r w:rsidR="00881C1C">
                        <w:t xml:space="preserve">viernes </w:t>
                      </w:r>
                      <w:r>
                        <w:t>25 de noviembre de 2022</w:t>
                      </w:r>
                    </w:p>
                    <w:p w14:paraId="268E10CA" w14:textId="77777777" w:rsidR="004F3C82" w:rsidRPr="00100889" w:rsidRDefault="004F3C82" w:rsidP="004F3C82">
                      <w:r>
                        <w:t>Hora: 13:00  a 15:00 horas</w:t>
                      </w:r>
                    </w:p>
                    <w:p w14:paraId="3326D3B9" w14:textId="77777777" w:rsidR="004F3C82" w:rsidRDefault="004F3C82" w:rsidP="004F3C82">
                      <w:pPr>
                        <w:tabs>
                          <w:tab w:val="left" w:pos="1156"/>
                        </w:tabs>
                      </w:pPr>
                      <w:r>
                        <w:t>Inscripciones en PROSAP, en la página de la FES Iztacala.</w:t>
                      </w:r>
                    </w:p>
                    <w:p w14:paraId="73953ED7" w14:textId="77777777" w:rsidR="004F3C82" w:rsidRDefault="004F3C82" w:rsidP="004F3C82">
                      <w:r>
                        <w:t>Constancia: llenando el formato de asistencia en la liga que aparecerá durante la conferencia.</w:t>
                      </w:r>
                    </w:p>
                    <w:p w14:paraId="3F98A7C1" w14:textId="77777777" w:rsidR="004F3C82" w:rsidRDefault="004F3C82"/>
                  </w:txbxContent>
                </v:textbox>
              </v:shape>
            </w:pict>
          </mc:Fallback>
        </mc:AlternateContent>
      </w:r>
    </w:p>
    <w:p w14:paraId="065A1A6E" w14:textId="77777777" w:rsidR="00DE50A6" w:rsidRDefault="00DE50A6" w:rsidP="00A5421A">
      <w:pPr>
        <w:tabs>
          <w:tab w:val="left" w:pos="1515"/>
        </w:tabs>
      </w:pPr>
      <w:r>
        <w:t xml:space="preserve"> </w:t>
      </w:r>
      <w:r w:rsidR="00A5421A">
        <w:tab/>
      </w:r>
    </w:p>
    <w:p w14:paraId="49B4B43E" w14:textId="77777777" w:rsidR="00DE50A6" w:rsidRPr="004F3C82" w:rsidRDefault="004F3C82" w:rsidP="00DE50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603F8B" wp14:editId="54727922">
                <wp:simplePos x="0" y="0"/>
                <wp:positionH relativeFrom="column">
                  <wp:posOffset>615315</wp:posOffset>
                </wp:positionH>
                <wp:positionV relativeFrom="paragraph">
                  <wp:posOffset>1788795</wp:posOffset>
                </wp:positionV>
                <wp:extent cx="5114925" cy="666750"/>
                <wp:effectExtent l="0" t="0" r="28575" b="1905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4925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6E8A8D" w14:textId="77777777" w:rsidR="004F3C82" w:rsidRDefault="004F3C82" w:rsidP="00052286">
                            <w:pPr>
                              <w:jc w:val="center"/>
                            </w:pPr>
                            <w:r>
                              <w:t>Liga de acceso para ver la conferencia:</w:t>
                            </w:r>
                          </w:p>
                          <w:p w14:paraId="73C631E4" w14:textId="77777777" w:rsidR="00881C1C" w:rsidRDefault="00881C1C" w:rsidP="00881C1C">
                            <w:pPr>
                              <w:jc w:val="center"/>
                            </w:pPr>
                            <w:r>
                              <w:t>https://www.youtube.com/watch?v=r8NlLiNDcjk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603F8B" id="Cuadro de texto 7" o:spid="_x0000_s1027" type="#_x0000_t202" style="position:absolute;margin-left:48.45pt;margin-top:140.85pt;width:402.75pt;height:52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" fillcolor="white [3201]" strokeweight=".5pt">
                <v:textbox>
                  <w:txbxContent>
                    <w:p w14:paraId="686E8A8D" w14:textId="77777777" w:rsidR="004F3C82" w:rsidRDefault="004F3C82" w:rsidP="00052286">
                      <w:pPr>
                        <w:jc w:val="center"/>
                      </w:pPr>
                      <w:r>
                        <w:t>Liga de acceso para ver la conferencia:</w:t>
                      </w:r>
                    </w:p>
                    <w:p w14:paraId="73C631E4" w14:textId="77777777" w:rsidR="00881C1C" w:rsidRDefault="00881C1C" w:rsidP="00881C1C">
                      <w:pPr>
                        <w:jc w:val="center"/>
                      </w:pPr>
                      <w:r>
                        <w:t>https://www.youtube.com/watch?v=r8NlLiNDcjk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E50A6" w:rsidRPr="004F3C8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CB5A69"/>
    <w:multiLevelType w:val="multilevel"/>
    <w:tmpl w:val="7688AD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3E43273"/>
    <w:multiLevelType w:val="multilevel"/>
    <w:tmpl w:val="31BEBC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9A63BB3"/>
    <w:multiLevelType w:val="multilevel"/>
    <w:tmpl w:val="28BC14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B430881"/>
    <w:multiLevelType w:val="multilevel"/>
    <w:tmpl w:val="D166E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3F411B4"/>
    <w:multiLevelType w:val="multilevel"/>
    <w:tmpl w:val="D4A0A6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09020030">
    <w:abstractNumId w:val="3"/>
  </w:num>
  <w:num w:numId="2" w16cid:durableId="1756781183">
    <w:abstractNumId w:val="4"/>
  </w:num>
  <w:num w:numId="3" w16cid:durableId="460735649">
    <w:abstractNumId w:val="0"/>
  </w:num>
  <w:num w:numId="4" w16cid:durableId="1797523309">
    <w:abstractNumId w:val="2"/>
  </w:num>
  <w:num w:numId="5" w16cid:durableId="783318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4D0D"/>
    <w:rsid w:val="00052286"/>
    <w:rsid w:val="00053C67"/>
    <w:rsid w:val="000B7A21"/>
    <w:rsid w:val="000E1647"/>
    <w:rsid w:val="000E6BFA"/>
    <w:rsid w:val="00100889"/>
    <w:rsid w:val="001A16A1"/>
    <w:rsid w:val="001A2003"/>
    <w:rsid w:val="00263393"/>
    <w:rsid w:val="003C60DE"/>
    <w:rsid w:val="004C22B7"/>
    <w:rsid w:val="004F3C82"/>
    <w:rsid w:val="00545C4F"/>
    <w:rsid w:val="005A6E95"/>
    <w:rsid w:val="005E488E"/>
    <w:rsid w:val="006013B2"/>
    <w:rsid w:val="00662BEE"/>
    <w:rsid w:val="006708E7"/>
    <w:rsid w:val="00786BD1"/>
    <w:rsid w:val="00801790"/>
    <w:rsid w:val="00881C1C"/>
    <w:rsid w:val="008C1AB1"/>
    <w:rsid w:val="008C5AC4"/>
    <w:rsid w:val="00953AB3"/>
    <w:rsid w:val="00982AA2"/>
    <w:rsid w:val="0099290E"/>
    <w:rsid w:val="009E416D"/>
    <w:rsid w:val="009F3B8D"/>
    <w:rsid w:val="00A5421A"/>
    <w:rsid w:val="00A63754"/>
    <w:rsid w:val="00AC4D0D"/>
    <w:rsid w:val="00BD3411"/>
    <w:rsid w:val="00BD3D68"/>
    <w:rsid w:val="00BE0EB6"/>
    <w:rsid w:val="00C123A2"/>
    <w:rsid w:val="00C44D65"/>
    <w:rsid w:val="00C452E5"/>
    <w:rsid w:val="00CC5949"/>
    <w:rsid w:val="00DE50A6"/>
    <w:rsid w:val="00E81449"/>
    <w:rsid w:val="00F01558"/>
    <w:rsid w:val="00F44B66"/>
    <w:rsid w:val="00F87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6D5958"/>
  <w15:docId w15:val="{F95B1A81-40E3-499F-A3DD-1A909FDBD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D34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34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893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00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2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9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51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61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021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312635">
                  <w:marLeft w:val="0"/>
                  <w:marRight w:val="0"/>
                  <w:marTop w:val="0"/>
                  <w:marBottom w:val="150"/>
                  <w:divBdr>
                    <w:top w:val="single" w:sz="6" w:space="0" w:color="E7E7E7"/>
                    <w:left w:val="single" w:sz="6" w:space="0" w:color="E7E7E7"/>
                    <w:bottom w:val="single" w:sz="6" w:space="0" w:color="E7E7E7"/>
                    <w:right w:val="single" w:sz="6" w:space="0" w:color="E7E7E7"/>
                  </w:divBdr>
                  <w:divsChild>
                    <w:div w:id="1230921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479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5238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9003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896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110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312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577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754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34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Rodrigo AL</dc:creator>
  <cp:lastModifiedBy>Dorantes Gómez María Antonieta</cp:lastModifiedBy>
  <cp:revision>2</cp:revision>
  <dcterms:created xsi:type="dcterms:W3CDTF">2022-10-12T14:50:00Z</dcterms:created>
  <dcterms:modified xsi:type="dcterms:W3CDTF">2022-10-12T14:50:00Z</dcterms:modified>
</cp:coreProperties>
</file>