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6FB" w14:textId="278FA93D" w:rsidR="00167516" w:rsidRDefault="00DE3796" w:rsidP="00DE3796">
      <w:pPr>
        <w:jc w:val="center"/>
        <w:rPr>
          <w:b/>
          <w:sz w:val="36"/>
        </w:rPr>
      </w:pPr>
      <w:r w:rsidRPr="00DE3796">
        <w:rPr>
          <w:b/>
          <w:sz w:val="36"/>
        </w:rPr>
        <w:t>FORMATO DE JUSTIFICACIÓN DE FIRMAS</w:t>
      </w:r>
    </w:p>
    <w:p w14:paraId="4D5C5C8E" w14:textId="77777777" w:rsidR="00DE3796" w:rsidRPr="00DE3796" w:rsidRDefault="00DE3796" w:rsidP="00DE3796">
      <w:pPr>
        <w:jc w:val="center"/>
        <w:rPr>
          <w:b/>
          <w:sz w:val="3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81"/>
        <w:gridCol w:w="1521"/>
        <w:gridCol w:w="1697"/>
        <w:gridCol w:w="2031"/>
        <w:gridCol w:w="2570"/>
        <w:gridCol w:w="2576"/>
      </w:tblGrid>
      <w:tr w:rsidR="00DE3796" w14:paraId="2196406D" w14:textId="77777777" w:rsidTr="00A056D7">
        <w:tc>
          <w:tcPr>
            <w:tcW w:w="12976" w:type="dxa"/>
            <w:gridSpan w:val="6"/>
            <w:shd w:val="clear" w:color="auto" w:fill="E2EFD9" w:themeFill="accent6" w:themeFillTint="33"/>
          </w:tcPr>
          <w:p w14:paraId="513962F5" w14:textId="2ADB61CB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 w:rsidRPr="00DE3796">
              <w:rPr>
                <w:b/>
                <w:sz w:val="28"/>
                <w:szCs w:val="28"/>
              </w:rPr>
              <w:t>NOMBRE DEL PROFESOR/A</w:t>
            </w:r>
          </w:p>
        </w:tc>
      </w:tr>
      <w:tr w:rsidR="00DE3796" w14:paraId="030B2347" w14:textId="77777777" w:rsidTr="00A056D7">
        <w:tc>
          <w:tcPr>
            <w:tcW w:w="12976" w:type="dxa"/>
            <w:gridSpan w:val="6"/>
            <w:shd w:val="clear" w:color="auto" w:fill="F2F2F2" w:themeFill="background1" w:themeFillShade="F2"/>
          </w:tcPr>
          <w:p w14:paraId="34C19F5B" w14:textId="7F8DC5EB" w:rsidR="00DE3796" w:rsidRPr="00B113E4" w:rsidRDefault="00341DE6" w:rsidP="00341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ABNER SOTO GONZÁLEZ</w:t>
            </w:r>
          </w:p>
        </w:tc>
      </w:tr>
      <w:tr w:rsidR="00B01A90" w:rsidRPr="00DE3796" w14:paraId="4FDFC3C5" w14:textId="77777777" w:rsidTr="00A056D7">
        <w:tc>
          <w:tcPr>
            <w:tcW w:w="2581" w:type="dxa"/>
            <w:shd w:val="clear" w:color="auto" w:fill="E2EFD9" w:themeFill="accent6" w:themeFillTint="33"/>
          </w:tcPr>
          <w:p w14:paraId="1C324CE6" w14:textId="52A9D78C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ASIGNATURA </w:t>
            </w:r>
            <w:r w:rsidR="00B01A9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PRÁCTICA</w:t>
            </w:r>
            <w:r w:rsidR="00B01A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50BCC8FA" w14:textId="7953C0EC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2A8B2298" w14:textId="76E2AB10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DÍAS</w:t>
            </w:r>
          </w:p>
        </w:tc>
        <w:tc>
          <w:tcPr>
            <w:tcW w:w="2031" w:type="dxa"/>
            <w:shd w:val="clear" w:color="auto" w:fill="E2EFD9" w:themeFill="accent6" w:themeFillTint="33"/>
          </w:tcPr>
          <w:p w14:paraId="75770C36" w14:textId="11C25C22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2570" w:type="dxa"/>
            <w:shd w:val="clear" w:color="auto" w:fill="E2EFD9" w:themeFill="accent6" w:themeFillTint="33"/>
          </w:tcPr>
          <w:p w14:paraId="731C7B4F" w14:textId="41D9BAC0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SEDE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26B3841B" w14:textId="746F7144" w:rsidR="00DE3796" w:rsidRPr="00DE3796" w:rsidRDefault="00DE3796" w:rsidP="00DE3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DIRECCIÓN DE LA SEDE</w:t>
            </w:r>
          </w:p>
        </w:tc>
      </w:tr>
      <w:tr w:rsidR="00DE3796" w:rsidRPr="00484E22" w14:paraId="1DB72EC4" w14:textId="77777777" w:rsidTr="00045485">
        <w:tc>
          <w:tcPr>
            <w:tcW w:w="2581" w:type="dxa"/>
            <w:vAlign w:val="center"/>
          </w:tcPr>
          <w:p w14:paraId="469BC438" w14:textId="0EF38E29" w:rsidR="00DE3796" w:rsidRPr="00484E22" w:rsidRDefault="00341DE6" w:rsidP="00CE07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PRÁCTICA EN EDUCACIÓN 2 AVANZADA</w:t>
            </w:r>
          </w:p>
        </w:tc>
        <w:tc>
          <w:tcPr>
            <w:tcW w:w="1521" w:type="dxa"/>
            <w:vAlign w:val="center"/>
          </w:tcPr>
          <w:p w14:paraId="60C36CA3" w14:textId="78C34597" w:rsidR="00DE3796" w:rsidRPr="00484E22" w:rsidRDefault="00341DE6" w:rsidP="00CE07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2854</w:t>
            </w:r>
          </w:p>
        </w:tc>
        <w:tc>
          <w:tcPr>
            <w:tcW w:w="1697" w:type="dxa"/>
            <w:vAlign w:val="center"/>
          </w:tcPr>
          <w:p w14:paraId="673908ED" w14:textId="27425374" w:rsidR="00DE3796" w:rsidRPr="00484E22" w:rsidRDefault="00341DE6" w:rsidP="00CE07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MARTES Y JUEVES</w:t>
            </w:r>
          </w:p>
        </w:tc>
        <w:tc>
          <w:tcPr>
            <w:tcW w:w="2031" w:type="dxa"/>
            <w:vAlign w:val="center"/>
          </w:tcPr>
          <w:p w14:paraId="442B9051" w14:textId="2BC3F882" w:rsidR="00DE3796" w:rsidRPr="00484E22" w:rsidRDefault="00341DE6" w:rsidP="00CE07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21:30</w:t>
            </w:r>
          </w:p>
        </w:tc>
        <w:tc>
          <w:tcPr>
            <w:tcW w:w="2570" w:type="dxa"/>
            <w:vAlign w:val="center"/>
          </w:tcPr>
          <w:p w14:paraId="564C4ADE" w14:textId="3478DE13" w:rsidR="00DE3796" w:rsidRPr="00484E22" w:rsidRDefault="00341DE6" w:rsidP="00CE07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CCH-AZCAPOTZALCO</w:t>
            </w:r>
          </w:p>
        </w:tc>
        <w:tc>
          <w:tcPr>
            <w:tcW w:w="2576" w:type="dxa"/>
            <w:shd w:val="clear" w:color="auto" w:fill="auto"/>
          </w:tcPr>
          <w:p w14:paraId="47E0FF83" w14:textId="30737FD5" w:rsidR="00DE3796" w:rsidRPr="00484E22" w:rsidRDefault="00426BD6">
            <w:pPr>
              <w:rPr>
                <w:sz w:val="24"/>
                <w:szCs w:val="28"/>
              </w:rPr>
            </w:pPr>
            <w:r w:rsidRPr="00045485">
              <w:rPr>
                <w:rFonts w:ascii="Arial" w:hAnsi="Arial" w:cs="Arial"/>
                <w:sz w:val="21"/>
                <w:szCs w:val="21"/>
              </w:rPr>
              <w:t>Av. Aquiles Serdán 2060, Francisco Villa, Azcapotzalco, 02420 Ciudad de México, CDMX</w:t>
            </w:r>
          </w:p>
        </w:tc>
      </w:tr>
      <w:tr w:rsidR="00DE3796" w:rsidRPr="00484E22" w14:paraId="65721F9D" w14:textId="77777777" w:rsidTr="00A056D7">
        <w:tc>
          <w:tcPr>
            <w:tcW w:w="2581" w:type="dxa"/>
          </w:tcPr>
          <w:p w14:paraId="6F302B68" w14:textId="77777777" w:rsidR="00DE3796" w:rsidRPr="00484E22" w:rsidRDefault="00DE3796">
            <w:pPr>
              <w:rPr>
                <w:sz w:val="24"/>
                <w:szCs w:val="28"/>
              </w:rPr>
            </w:pPr>
          </w:p>
          <w:p w14:paraId="25FE23E7" w14:textId="77777777" w:rsidR="00DE3796" w:rsidRPr="00484E22" w:rsidRDefault="00DE3796">
            <w:pPr>
              <w:rPr>
                <w:sz w:val="24"/>
                <w:szCs w:val="28"/>
              </w:rPr>
            </w:pPr>
          </w:p>
          <w:p w14:paraId="518C25A9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1521" w:type="dxa"/>
          </w:tcPr>
          <w:p w14:paraId="088D9EFD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1697" w:type="dxa"/>
          </w:tcPr>
          <w:p w14:paraId="3C18F42D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031" w:type="dxa"/>
          </w:tcPr>
          <w:p w14:paraId="245C38E4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570" w:type="dxa"/>
          </w:tcPr>
          <w:p w14:paraId="00FF54CE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576" w:type="dxa"/>
          </w:tcPr>
          <w:p w14:paraId="5E650B5F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</w:tr>
      <w:tr w:rsidR="00DE3796" w:rsidRPr="00484E22" w14:paraId="235FBFBE" w14:textId="77777777" w:rsidTr="00A056D7">
        <w:tc>
          <w:tcPr>
            <w:tcW w:w="2581" w:type="dxa"/>
          </w:tcPr>
          <w:p w14:paraId="21B416C8" w14:textId="77777777" w:rsidR="00DE3796" w:rsidRPr="00484E22" w:rsidRDefault="00DE3796">
            <w:pPr>
              <w:rPr>
                <w:sz w:val="24"/>
                <w:szCs w:val="28"/>
              </w:rPr>
            </w:pPr>
          </w:p>
          <w:p w14:paraId="14DAC389" w14:textId="77777777" w:rsidR="00DE3796" w:rsidRPr="00484E22" w:rsidRDefault="00DE3796">
            <w:pPr>
              <w:rPr>
                <w:sz w:val="24"/>
                <w:szCs w:val="28"/>
              </w:rPr>
            </w:pPr>
          </w:p>
          <w:p w14:paraId="009D3CDE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1521" w:type="dxa"/>
          </w:tcPr>
          <w:p w14:paraId="2B34B344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1697" w:type="dxa"/>
          </w:tcPr>
          <w:p w14:paraId="1FCE0E66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031" w:type="dxa"/>
          </w:tcPr>
          <w:p w14:paraId="3F0B241A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570" w:type="dxa"/>
          </w:tcPr>
          <w:p w14:paraId="2974CEC1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  <w:tc>
          <w:tcPr>
            <w:tcW w:w="2576" w:type="dxa"/>
          </w:tcPr>
          <w:p w14:paraId="012C810F" w14:textId="77777777" w:rsidR="00DE3796" w:rsidRPr="00484E22" w:rsidRDefault="00DE3796">
            <w:pPr>
              <w:rPr>
                <w:sz w:val="24"/>
                <w:szCs w:val="28"/>
              </w:rPr>
            </w:pPr>
          </w:p>
        </w:tc>
      </w:tr>
    </w:tbl>
    <w:p w14:paraId="4925111E" w14:textId="77777777" w:rsidR="005E4A6D" w:rsidRDefault="005E4A6D"/>
    <w:sectPr w:rsidR="005E4A6D" w:rsidSect="000B27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65"/>
    <w:rsid w:val="00045485"/>
    <w:rsid w:val="00080265"/>
    <w:rsid w:val="000B2715"/>
    <w:rsid w:val="00167516"/>
    <w:rsid w:val="00341DE6"/>
    <w:rsid w:val="0034772D"/>
    <w:rsid w:val="00426BD6"/>
    <w:rsid w:val="0047457B"/>
    <w:rsid w:val="00484E22"/>
    <w:rsid w:val="005E4A6D"/>
    <w:rsid w:val="00A056D7"/>
    <w:rsid w:val="00B01A90"/>
    <w:rsid w:val="00B113E4"/>
    <w:rsid w:val="00CE0734"/>
    <w:rsid w:val="00DE3796"/>
    <w:rsid w:val="00E0200A"/>
    <w:rsid w:val="00E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B3BA"/>
  <w15:chartTrackingRefBased/>
  <w15:docId w15:val="{21825E1A-C9F4-4D69-8308-FF08978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Abner González</cp:lastModifiedBy>
  <cp:revision>8</cp:revision>
  <dcterms:created xsi:type="dcterms:W3CDTF">2024-01-26T22:26:00Z</dcterms:created>
  <dcterms:modified xsi:type="dcterms:W3CDTF">2024-01-27T21:28:00Z</dcterms:modified>
</cp:coreProperties>
</file>