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43FE" w14:textId="77777777" w:rsidR="00DE05AC" w:rsidRDefault="00DE05AC" w:rsidP="00E87270">
      <w:pPr>
        <w:jc w:val="both"/>
        <w:rPr>
          <w:rFonts w:ascii="Verdana" w:eastAsia="Times New Roman" w:hAnsi="Verdana" w:cs="Arial"/>
          <w:color w:val="222222"/>
          <w:sz w:val="26"/>
          <w:szCs w:val="26"/>
        </w:rPr>
      </w:pPr>
    </w:p>
    <w:p w14:paraId="19F9A80F" w14:textId="77777777" w:rsidR="00DE05AC" w:rsidRDefault="00DE05AC" w:rsidP="00E87270">
      <w:pPr>
        <w:jc w:val="both"/>
        <w:rPr>
          <w:rFonts w:ascii="Verdana" w:eastAsia="Times New Roman" w:hAnsi="Verdana" w:cs="Arial"/>
          <w:color w:val="222222"/>
          <w:sz w:val="26"/>
          <w:szCs w:val="26"/>
        </w:rPr>
      </w:pPr>
    </w:p>
    <w:p w14:paraId="745B859A" w14:textId="55BE269E" w:rsidR="00D11AFB" w:rsidRPr="00DE05AC" w:rsidRDefault="00DE05AC" w:rsidP="00DE05AC">
      <w:pPr>
        <w:jc w:val="both"/>
        <w:rPr>
          <w:rFonts w:ascii="Verdana" w:eastAsia="Times New Roman" w:hAnsi="Verdana" w:cs="Arial"/>
          <w:color w:val="222222"/>
          <w:sz w:val="26"/>
          <w:szCs w:val="26"/>
        </w:rPr>
      </w:pPr>
      <w:r>
        <w:rPr>
          <w:rFonts w:ascii="Verdana" w:eastAsia="Times New Roman" w:hAnsi="Verdana" w:cs="Arial"/>
          <w:color w:val="222222"/>
          <w:sz w:val="26"/>
          <w:szCs w:val="26"/>
        </w:rPr>
        <w:t>C</w:t>
      </w:r>
      <w:r w:rsidR="00E87270" w:rsidRPr="007A2793">
        <w:rPr>
          <w:rFonts w:ascii="Verdana" w:eastAsia="Times New Roman" w:hAnsi="Verdana" w:cs="Arial"/>
          <w:color w:val="222222"/>
          <w:sz w:val="26"/>
          <w:szCs w:val="26"/>
        </w:rPr>
        <w:t xml:space="preserve">alendarización e información de </w:t>
      </w:r>
      <w:r w:rsidR="00E87270" w:rsidRPr="00352D38">
        <w:rPr>
          <w:rFonts w:ascii="Verdana" w:eastAsia="Times New Roman" w:hAnsi="Verdana" w:cs="Arial"/>
          <w:b/>
          <w:i/>
          <w:color w:val="222222"/>
          <w:sz w:val="26"/>
          <w:szCs w:val="26"/>
        </w:rPr>
        <w:t xml:space="preserve">4 cursos </w:t>
      </w:r>
      <w:r w:rsidR="007A2793" w:rsidRPr="00352D38">
        <w:rPr>
          <w:rFonts w:ascii="Verdana" w:eastAsia="Times New Roman" w:hAnsi="Verdana" w:cs="Arial"/>
          <w:b/>
          <w:i/>
          <w:color w:val="222222"/>
          <w:sz w:val="26"/>
          <w:szCs w:val="26"/>
        </w:rPr>
        <w:t>gratuitos</w:t>
      </w:r>
      <w:r w:rsidR="007A2793" w:rsidRPr="007A2793">
        <w:rPr>
          <w:rFonts w:ascii="Verdana" w:eastAsia="Times New Roman" w:hAnsi="Verdana" w:cs="Arial"/>
          <w:i/>
          <w:color w:val="222222"/>
          <w:sz w:val="26"/>
          <w:szCs w:val="26"/>
        </w:rPr>
        <w:t xml:space="preserve"> </w:t>
      </w:r>
      <w:r w:rsidR="00E87270" w:rsidRPr="007A2793">
        <w:rPr>
          <w:rFonts w:ascii="Verdana" w:eastAsia="Times New Roman" w:hAnsi="Verdana" w:cs="Arial"/>
          <w:color w:val="222222"/>
          <w:sz w:val="26"/>
          <w:szCs w:val="26"/>
        </w:rPr>
        <w:t xml:space="preserve">que </w:t>
      </w:r>
      <w:r w:rsidR="00437D35" w:rsidRPr="007A2793">
        <w:rPr>
          <w:rFonts w:ascii="Verdana" w:eastAsia="Times New Roman" w:hAnsi="Verdana" w:cs="Arial"/>
          <w:color w:val="222222"/>
          <w:sz w:val="26"/>
          <w:szCs w:val="26"/>
        </w:rPr>
        <w:t xml:space="preserve">organiza la DGAPA para nuestros afiliados, </w:t>
      </w:r>
    </w:p>
    <w:p w14:paraId="762168F7" w14:textId="0FCD34B4" w:rsidR="00DD5D4C" w:rsidRPr="007A2793" w:rsidRDefault="00DD5D4C" w:rsidP="007A2793">
      <w:pPr>
        <w:spacing w:after="0"/>
        <w:jc w:val="both"/>
        <w:rPr>
          <w:rFonts w:ascii="Verdana" w:eastAsia="Times New Roman" w:hAnsi="Verdana" w:cs="Arial"/>
          <w:color w:val="222222"/>
          <w:sz w:val="26"/>
          <w:szCs w:val="26"/>
        </w:rPr>
      </w:pPr>
      <w:r w:rsidRPr="007A2793">
        <w:rPr>
          <w:rFonts w:ascii="Verdana" w:eastAsia="Times New Roman" w:hAnsi="Verdana" w:cs="Arial"/>
          <w:b/>
          <w:color w:val="222222"/>
          <w:sz w:val="26"/>
          <w:szCs w:val="26"/>
        </w:rPr>
        <w:t>Modalidad:</w:t>
      </w:r>
      <w:r w:rsidRPr="007A2793">
        <w:rPr>
          <w:rFonts w:ascii="Verdana" w:eastAsia="Times New Roman" w:hAnsi="Verdana" w:cs="Arial"/>
          <w:color w:val="222222"/>
          <w:sz w:val="26"/>
          <w:szCs w:val="26"/>
        </w:rPr>
        <w:t xml:space="preserve"> En línea</w:t>
      </w:r>
      <w:r w:rsidR="00DE05AC" w:rsidRPr="007A2793">
        <w:rPr>
          <w:rFonts w:ascii="Verdana" w:eastAsia="Times New Roman" w:hAnsi="Verdana" w:cs="Arial"/>
          <w:color w:val="222222"/>
          <w:sz w:val="26"/>
          <w:szCs w:val="26"/>
        </w:rPr>
        <w:tab/>
      </w:r>
      <w:r w:rsidR="00DE05AC">
        <w:rPr>
          <w:rFonts w:ascii="Verdana" w:eastAsia="Times New Roman" w:hAnsi="Verdana" w:cs="Arial"/>
          <w:color w:val="222222"/>
          <w:sz w:val="26"/>
          <w:szCs w:val="26"/>
        </w:rPr>
        <w:t xml:space="preserve"> Cupo</w:t>
      </w:r>
      <w:r w:rsidRPr="007A2793">
        <w:rPr>
          <w:rFonts w:ascii="Verdana" w:eastAsia="Times New Roman" w:hAnsi="Verdana" w:cs="Arial"/>
          <w:b/>
          <w:color w:val="222222"/>
          <w:sz w:val="26"/>
          <w:szCs w:val="26"/>
        </w:rPr>
        <w:t xml:space="preserve"> </w:t>
      </w:r>
      <w:r w:rsidR="007A2793" w:rsidRPr="007A2793">
        <w:rPr>
          <w:rFonts w:ascii="Verdana" w:eastAsia="Times New Roman" w:hAnsi="Verdana" w:cs="Arial"/>
          <w:b/>
          <w:color w:val="222222"/>
          <w:sz w:val="26"/>
          <w:szCs w:val="26"/>
        </w:rPr>
        <w:t>limitado a</w:t>
      </w:r>
      <w:r w:rsidRPr="007A2793">
        <w:rPr>
          <w:rFonts w:ascii="Verdana" w:eastAsia="Times New Roman" w:hAnsi="Verdana" w:cs="Arial"/>
          <w:b/>
          <w:color w:val="222222"/>
          <w:sz w:val="26"/>
          <w:szCs w:val="26"/>
        </w:rPr>
        <w:t>:</w:t>
      </w:r>
      <w:r w:rsidRPr="007A2793">
        <w:rPr>
          <w:rFonts w:ascii="Verdana" w:eastAsia="Times New Roman" w:hAnsi="Verdana" w:cs="Arial"/>
          <w:color w:val="222222"/>
          <w:sz w:val="26"/>
          <w:szCs w:val="26"/>
        </w:rPr>
        <w:t xml:space="preserve"> 20 académicos</w:t>
      </w:r>
      <w:r w:rsidR="007A2793" w:rsidRPr="007A2793">
        <w:rPr>
          <w:rFonts w:ascii="Verdana" w:eastAsia="Times New Roman" w:hAnsi="Verdana" w:cs="Arial"/>
          <w:color w:val="222222"/>
          <w:sz w:val="26"/>
          <w:szCs w:val="26"/>
        </w:rPr>
        <w:t xml:space="preserve"> por grupo</w:t>
      </w:r>
    </w:p>
    <w:tbl>
      <w:tblPr>
        <w:tblpPr w:leftFromText="141" w:rightFromText="141" w:vertAnchor="text" w:horzAnchor="margin" w:tblpY="23"/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1701"/>
        <w:gridCol w:w="745"/>
        <w:gridCol w:w="3402"/>
      </w:tblGrid>
      <w:tr w:rsidR="00DE05AC" w:rsidRPr="007A2793" w14:paraId="27A34DDB" w14:textId="77777777" w:rsidTr="00DE05AC">
        <w:trPr>
          <w:trHeight w:val="41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F93BF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6"/>
                <w:szCs w:val="26"/>
              </w:rPr>
            </w:pPr>
            <w:r w:rsidRPr="007A2793">
              <w:rPr>
                <w:rFonts w:ascii="Arial Narrow" w:eastAsia="Times New Roman" w:hAnsi="Arial Narrow" w:cs="Times New Roman"/>
                <w:b/>
                <w:bCs/>
                <w:color w:val="1F4E79"/>
                <w:sz w:val="26"/>
                <w:szCs w:val="26"/>
              </w:rPr>
              <w:t>No.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3D49D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6"/>
                <w:szCs w:val="26"/>
              </w:rPr>
            </w:pPr>
            <w:r w:rsidRPr="007A2793">
              <w:rPr>
                <w:rFonts w:ascii="Arial Narrow" w:eastAsia="Times New Roman" w:hAnsi="Arial Narrow" w:cs="Times New Roman"/>
                <w:b/>
                <w:bCs/>
                <w:color w:val="1F4E79"/>
                <w:sz w:val="26"/>
                <w:szCs w:val="26"/>
              </w:rPr>
              <w:t>Nombre del curso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056CA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6"/>
                <w:szCs w:val="26"/>
              </w:rPr>
            </w:pPr>
            <w:r w:rsidRPr="007A2793">
              <w:rPr>
                <w:rFonts w:ascii="Arial Narrow" w:eastAsia="Times New Roman" w:hAnsi="Arial Narrow" w:cs="Times New Roman"/>
                <w:b/>
                <w:bCs/>
                <w:color w:val="1F4E79"/>
                <w:sz w:val="26"/>
                <w:szCs w:val="26"/>
              </w:rPr>
              <w:t>Periodo de impartición (2021)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E4F5C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6"/>
                <w:szCs w:val="26"/>
              </w:rPr>
            </w:pPr>
            <w:r w:rsidRPr="007A2793">
              <w:rPr>
                <w:rFonts w:ascii="Arial Narrow" w:eastAsia="Times New Roman" w:hAnsi="Arial Narrow" w:cs="Times New Roman"/>
                <w:b/>
                <w:bCs/>
                <w:color w:val="1F4E79"/>
                <w:sz w:val="26"/>
                <w:szCs w:val="26"/>
              </w:rPr>
              <w:t>Horas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575D4D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6"/>
                <w:szCs w:val="26"/>
              </w:rPr>
            </w:pPr>
            <w:r w:rsidRPr="007A2793">
              <w:rPr>
                <w:rFonts w:ascii="Arial Narrow" w:eastAsia="Times New Roman" w:hAnsi="Arial Narrow" w:cs="Times New Roman"/>
                <w:b/>
                <w:bCs/>
                <w:color w:val="1F4E79"/>
                <w:sz w:val="26"/>
                <w:szCs w:val="26"/>
              </w:rPr>
              <w:t>Horario</w:t>
            </w:r>
          </w:p>
        </w:tc>
      </w:tr>
      <w:tr w:rsidR="00DE05AC" w:rsidRPr="007A2793" w14:paraId="7B27ED8E" w14:textId="77777777" w:rsidTr="00DE05AC">
        <w:trPr>
          <w:trHeight w:val="68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EA034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b/>
                <w:bCs/>
                <w:color w:val="1F4E7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84B5F8" w14:textId="77777777" w:rsidR="00DE05AC" w:rsidRPr="007A2793" w:rsidRDefault="00DE05AC" w:rsidP="00DE05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Taller de diseño de presentaciones electrónicas efectivas con Prezi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5C514" w14:textId="77777777" w:rsidR="00DE05AC" w:rsidRPr="007A2793" w:rsidRDefault="00DE05AC" w:rsidP="00DE05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Del 2 al 6  de agosto de 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6963E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E734E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De 8:00 a 10:00 hrs.</w:t>
            </w:r>
            <w:r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 xml:space="preserve"> </w:t>
            </w: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(síncrono) y</w:t>
            </w:r>
          </w:p>
          <w:p w14:paraId="2DFA6CAD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 xml:space="preserve"> De 19:00 a 21:00 hrs. (asíncrono)</w:t>
            </w:r>
          </w:p>
        </w:tc>
      </w:tr>
      <w:tr w:rsidR="00DE05AC" w:rsidRPr="007A2793" w14:paraId="25C83988" w14:textId="77777777" w:rsidTr="00DE05AC">
        <w:trPr>
          <w:trHeight w:val="4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15014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b/>
                <w:bCs/>
                <w:color w:val="1F4E7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9F3E6" w14:textId="77777777" w:rsidR="00DE05AC" w:rsidRPr="007A2793" w:rsidRDefault="00DE05AC" w:rsidP="00DE05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Creación de páginas web con XHTML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0E6FDB" w14:textId="77777777" w:rsidR="00DE05AC" w:rsidRPr="007A2793" w:rsidRDefault="00DE05AC" w:rsidP="00DE05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 xml:space="preserve">Del 2 al </w:t>
            </w:r>
            <w:r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6</w:t>
            </w: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agosto</w:t>
            </w: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 xml:space="preserve"> de 202</w:t>
            </w:r>
            <w:r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61255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9FE54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De 12:00 a 14:00 hrs.</w:t>
            </w:r>
            <w:r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 xml:space="preserve"> </w:t>
            </w: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 xml:space="preserve">(sincrónica) y </w:t>
            </w:r>
          </w:p>
          <w:p w14:paraId="457E9FE0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De 14:01 a 16:00 hrs. (asincrónica)</w:t>
            </w:r>
          </w:p>
        </w:tc>
      </w:tr>
      <w:tr w:rsidR="00DE05AC" w:rsidRPr="007A2793" w14:paraId="71BC9303" w14:textId="77777777" w:rsidTr="00DE05AC">
        <w:trPr>
          <w:trHeight w:val="4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3D221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1F4E79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b/>
                <w:bCs/>
                <w:color w:val="1F4E79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0E68C" w14:textId="77777777" w:rsidR="00DE05AC" w:rsidRPr="007A2793" w:rsidRDefault="00DE05AC" w:rsidP="00DE05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Desarrollo de cursos con Moodle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9694C" w14:textId="77777777" w:rsidR="00DE05AC" w:rsidRPr="007A2793" w:rsidRDefault="00DE05AC" w:rsidP="00DE05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Del 2 al 6  de agosto de 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93351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298CB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 xml:space="preserve">De 7:00 a </w:t>
            </w:r>
            <w:r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11</w:t>
            </w: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:00 h</w:t>
            </w:r>
            <w:r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oras.</w:t>
            </w:r>
          </w:p>
        </w:tc>
      </w:tr>
      <w:tr w:rsidR="00DE05AC" w:rsidRPr="007A2793" w14:paraId="046BD238" w14:textId="77777777" w:rsidTr="00DE05AC">
        <w:trPr>
          <w:trHeight w:val="4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0D040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1F4E79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b/>
                <w:bCs/>
                <w:color w:val="1F4E79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221253" w14:textId="77777777" w:rsidR="00DE05AC" w:rsidRPr="007A2793" w:rsidRDefault="00DE05AC" w:rsidP="00DE05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Taller de diseño instruccional de educación en línea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5C347" w14:textId="77777777" w:rsidR="00DE05AC" w:rsidRPr="007A2793" w:rsidRDefault="00DE05AC" w:rsidP="00DE05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Del 2 al 20 de agosto de 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185C9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647C2" w14:textId="77777777" w:rsidR="00DE05AC" w:rsidRPr="007A2793" w:rsidRDefault="00DE05AC" w:rsidP="00DE05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</w:pPr>
            <w:r w:rsidRPr="007A2793">
              <w:rPr>
                <w:rFonts w:ascii="Arial Narrow" w:eastAsia="Times New Roman" w:hAnsi="Arial Narrow" w:cs="Times New Roman"/>
                <w:color w:val="1F4E79"/>
                <w:sz w:val="24"/>
                <w:szCs w:val="24"/>
              </w:rPr>
              <w:t>De 9:00 a 11:00 horas.</w:t>
            </w:r>
          </w:p>
        </w:tc>
      </w:tr>
    </w:tbl>
    <w:p w14:paraId="3E0EC3B0" w14:textId="77777777" w:rsidR="00437D35" w:rsidRPr="007A2793" w:rsidRDefault="00437D35" w:rsidP="00437D3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6"/>
          <w:szCs w:val="26"/>
        </w:rPr>
      </w:pPr>
      <w:r w:rsidRPr="007A2793">
        <w:rPr>
          <w:rFonts w:ascii="Arial Narrow" w:eastAsia="Times New Roman" w:hAnsi="Arial Narrow" w:cs="Arial"/>
          <w:color w:val="1F497D"/>
          <w:sz w:val="26"/>
          <w:szCs w:val="26"/>
        </w:rPr>
        <w:t> </w:t>
      </w:r>
    </w:p>
    <w:p w14:paraId="57760B88" w14:textId="77777777" w:rsidR="00D11AFB" w:rsidRDefault="003E4EC0" w:rsidP="00D11A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</w:rPr>
      </w:pPr>
      <w:r w:rsidRPr="007A2793">
        <w:rPr>
          <w:rFonts w:ascii="Verdana" w:eastAsia="Times New Roman" w:hAnsi="Verdana" w:cs="Arial"/>
          <w:b/>
          <w:i/>
          <w:color w:val="222222"/>
          <w:sz w:val="26"/>
          <w:szCs w:val="26"/>
        </w:rPr>
        <w:t>Inscripciones solo vía correo</w:t>
      </w:r>
      <w:r w:rsidRPr="007A2793">
        <w:rPr>
          <w:rFonts w:ascii="Verdana" w:eastAsia="Times New Roman" w:hAnsi="Verdana" w:cs="Arial"/>
          <w:color w:val="222222"/>
          <w:sz w:val="26"/>
          <w:szCs w:val="26"/>
        </w:rPr>
        <w:t xml:space="preserve"> a la dirección: </w:t>
      </w:r>
    </w:p>
    <w:p w14:paraId="66A53D04" w14:textId="77777777" w:rsidR="003E4EC0" w:rsidRPr="007E5D9E" w:rsidRDefault="00310D47" w:rsidP="00D11A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color w:val="222222"/>
          <w:sz w:val="26"/>
          <w:szCs w:val="26"/>
        </w:rPr>
      </w:pPr>
      <w:hyperlink r:id="rId7" w:history="1">
        <w:r w:rsidR="003E4EC0" w:rsidRPr="007E5D9E">
          <w:rPr>
            <w:rStyle w:val="Hipervnculo"/>
            <w:rFonts w:ascii="Verdana" w:eastAsia="Times New Roman" w:hAnsi="Verdana" w:cs="Arial"/>
            <w:b/>
            <w:sz w:val="26"/>
            <w:szCs w:val="26"/>
            <w:u w:val="none"/>
          </w:rPr>
          <w:t>cursos.dgapa.aapaunam@gmail.com</w:t>
        </w:r>
      </w:hyperlink>
      <w:r w:rsidR="003E4EC0" w:rsidRPr="007E5D9E">
        <w:rPr>
          <w:rFonts w:ascii="Verdana" w:eastAsia="Times New Roman" w:hAnsi="Verdana" w:cs="Arial"/>
          <w:b/>
          <w:color w:val="222222"/>
          <w:sz w:val="26"/>
          <w:szCs w:val="26"/>
        </w:rPr>
        <w:t xml:space="preserve"> </w:t>
      </w:r>
    </w:p>
    <w:p w14:paraId="6C22AFC5" w14:textId="77777777" w:rsidR="003E4EC0" w:rsidRPr="007A2793" w:rsidRDefault="003E4EC0" w:rsidP="00D11A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</w:rPr>
      </w:pPr>
      <w:r w:rsidRPr="007A2793">
        <w:rPr>
          <w:rFonts w:ascii="Verdana" w:eastAsia="Times New Roman" w:hAnsi="Verdana" w:cs="Arial"/>
          <w:color w:val="222222"/>
          <w:sz w:val="26"/>
          <w:szCs w:val="26"/>
        </w:rPr>
        <w:t>Cualquier duda o comentario, se les responderá por la misma vía.</w:t>
      </w:r>
    </w:p>
    <w:p w14:paraId="09BE194C" w14:textId="77777777" w:rsidR="003E4EC0" w:rsidRPr="007A2793" w:rsidRDefault="003E4EC0" w:rsidP="00D11A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</w:rPr>
      </w:pPr>
    </w:p>
    <w:p w14:paraId="5CDD2E7B" w14:textId="77777777" w:rsidR="00437D35" w:rsidRPr="007A2793" w:rsidRDefault="003E4EC0" w:rsidP="00D11A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</w:rPr>
      </w:pPr>
      <w:r w:rsidRPr="007A2793">
        <w:rPr>
          <w:rFonts w:ascii="Verdana" w:eastAsia="Times New Roman" w:hAnsi="Verdana" w:cs="Arial"/>
          <w:b/>
          <w:color w:val="222222"/>
          <w:sz w:val="26"/>
          <w:szCs w:val="26"/>
        </w:rPr>
        <w:t>Nota importante:</w:t>
      </w:r>
      <w:r w:rsidRPr="007A2793">
        <w:rPr>
          <w:rFonts w:ascii="Verdana" w:eastAsia="Times New Roman" w:hAnsi="Verdana" w:cs="Arial"/>
          <w:color w:val="222222"/>
          <w:sz w:val="26"/>
          <w:szCs w:val="26"/>
        </w:rPr>
        <w:t xml:space="preserve"> Con el fin de dar oportunidad a más académicos, solo podrán elegir un curso por académico y los lugares se asignaran conforme vayamos recibiendo sus mensajes hasta que se agoten los lugares.</w:t>
      </w:r>
    </w:p>
    <w:p w14:paraId="5C3A4A60" w14:textId="77777777" w:rsidR="003E4EC0" w:rsidRPr="007A2793" w:rsidRDefault="003E4EC0" w:rsidP="00D11A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</w:rPr>
      </w:pPr>
      <w:r w:rsidRPr="007A2793">
        <w:rPr>
          <w:rFonts w:ascii="Verdana" w:eastAsia="Times New Roman" w:hAnsi="Verdana" w:cs="Arial"/>
          <w:color w:val="222222"/>
          <w:sz w:val="26"/>
          <w:szCs w:val="26"/>
        </w:rPr>
        <w:t>Los datos que se requieren para inscribirse son:</w:t>
      </w:r>
    </w:p>
    <w:p w14:paraId="2BA532C0" w14:textId="77777777" w:rsidR="00437D35" w:rsidRPr="007A2793" w:rsidRDefault="007A2793" w:rsidP="00D11AF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</w:rPr>
      </w:pPr>
      <w:r w:rsidRPr="007A2793">
        <w:rPr>
          <w:rFonts w:ascii="Verdana" w:eastAsia="Times New Roman" w:hAnsi="Verdana" w:cs="Arial"/>
          <w:color w:val="222222"/>
          <w:sz w:val="26"/>
          <w:szCs w:val="26"/>
        </w:rPr>
        <w:t>Nombre completo sin abreviaturas</w:t>
      </w:r>
    </w:p>
    <w:p w14:paraId="7B98C7CA" w14:textId="77777777" w:rsidR="007A2793" w:rsidRPr="007A2793" w:rsidRDefault="007A2793" w:rsidP="00D11AF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</w:rPr>
      </w:pPr>
      <w:r w:rsidRPr="007A2793">
        <w:rPr>
          <w:rFonts w:ascii="Verdana" w:eastAsia="Times New Roman" w:hAnsi="Verdana" w:cs="Arial"/>
          <w:color w:val="222222"/>
          <w:sz w:val="26"/>
          <w:szCs w:val="26"/>
        </w:rPr>
        <w:t>Nombramiento en la UNAM (ese dato viene en su talón de pago)</w:t>
      </w:r>
    </w:p>
    <w:p w14:paraId="2F357AA2" w14:textId="77777777" w:rsidR="007A2793" w:rsidRPr="007A2793" w:rsidRDefault="007A2793" w:rsidP="00D11AF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</w:rPr>
      </w:pPr>
      <w:r w:rsidRPr="007A2793">
        <w:rPr>
          <w:rFonts w:ascii="Verdana" w:eastAsia="Times New Roman" w:hAnsi="Verdana" w:cs="Arial"/>
          <w:color w:val="222222"/>
          <w:sz w:val="26"/>
          <w:szCs w:val="26"/>
        </w:rPr>
        <w:t>Dependencia de adscripción (el área a la que están afiliados)</w:t>
      </w:r>
    </w:p>
    <w:p w14:paraId="31AE6235" w14:textId="77777777" w:rsidR="007A2793" w:rsidRPr="007A2793" w:rsidRDefault="007A2793" w:rsidP="00D11AF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</w:rPr>
      </w:pPr>
      <w:r w:rsidRPr="007A2793">
        <w:rPr>
          <w:rFonts w:ascii="Verdana" w:eastAsia="Times New Roman" w:hAnsi="Verdana" w:cs="Arial"/>
          <w:color w:val="222222"/>
          <w:sz w:val="26"/>
          <w:szCs w:val="26"/>
        </w:rPr>
        <w:t>Número de trabajador en la UNAM (viene en su talón de pago)</w:t>
      </w:r>
    </w:p>
    <w:p w14:paraId="09FA5E6E" w14:textId="77777777" w:rsidR="007A2793" w:rsidRDefault="007A2793" w:rsidP="00D11AF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</w:rPr>
      </w:pPr>
      <w:r w:rsidRPr="007A2793">
        <w:rPr>
          <w:rFonts w:ascii="Verdana" w:eastAsia="Times New Roman" w:hAnsi="Verdana" w:cs="Arial"/>
          <w:color w:val="222222"/>
          <w:sz w:val="26"/>
          <w:szCs w:val="26"/>
        </w:rPr>
        <w:t xml:space="preserve">R.F.C. (si tienen </w:t>
      </w:r>
      <w:proofErr w:type="spellStart"/>
      <w:r w:rsidRPr="007A2793">
        <w:rPr>
          <w:rFonts w:ascii="Verdana" w:eastAsia="Times New Roman" w:hAnsi="Verdana" w:cs="Arial"/>
          <w:color w:val="222222"/>
          <w:sz w:val="26"/>
          <w:szCs w:val="26"/>
        </w:rPr>
        <w:t>homoclave</w:t>
      </w:r>
      <w:proofErr w:type="spellEnd"/>
      <w:r w:rsidRPr="007A2793">
        <w:rPr>
          <w:rFonts w:ascii="Verdana" w:eastAsia="Times New Roman" w:hAnsi="Verdana" w:cs="Arial"/>
          <w:color w:val="222222"/>
          <w:sz w:val="26"/>
          <w:szCs w:val="26"/>
        </w:rPr>
        <w:t>, favor de agregarla)</w:t>
      </w:r>
    </w:p>
    <w:p w14:paraId="650546E6" w14:textId="77777777" w:rsidR="005D1477" w:rsidRPr="007A2793" w:rsidRDefault="005D1477" w:rsidP="00D11AF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</w:rPr>
      </w:pPr>
      <w:r>
        <w:rPr>
          <w:rFonts w:ascii="Verdana" w:eastAsia="Times New Roman" w:hAnsi="Verdana" w:cs="Arial"/>
          <w:color w:val="222222"/>
          <w:sz w:val="26"/>
          <w:szCs w:val="26"/>
        </w:rPr>
        <w:t>CURP.</w:t>
      </w:r>
    </w:p>
    <w:p w14:paraId="167DD474" w14:textId="77777777" w:rsidR="007A2793" w:rsidRPr="007A2793" w:rsidRDefault="007A2793" w:rsidP="00D11AF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</w:rPr>
      </w:pPr>
      <w:r w:rsidRPr="007A2793">
        <w:rPr>
          <w:rFonts w:ascii="Verdana" w:eastAsia="Times New Roman" w:hAnsi="Verdana" w:cs="Arial"/>
          <w:color w:val="222222"/>
          <w:sz w:val="26"/>
          <w:szCs w:val="26"/>
        </w:rPr>
        <w:t>Número telefónico celular o donde se les pueda localizar</w:t>
      </w:r>
    </w:p>
    <w:p w14:paraId="744C1305" w14:textId="77777777" w:rsidR="005D1477" w:rsidRDefault="007A2793" w:rsidP="005D147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</w:rPr>
      </w:pPr>
      <w:r w:rsidRPr="007A2793">
        <w:rPr>
          <w:rFonts w:ascii="Verdana" w:eastAsia="Times New Roman" w:hAnsi="Verdana" w:cs="Arial"/>
          <w:color w:val="222222"/>
          <w:sz w:val="26"/>
          <w:szCs w:val="26"/>
        </w:rPr>
        <w:t>Correo de contacto para recibir notificaciones.</w:t>
      </w:r>
    </w:p>
    <w:p w14:paraId="25829F74" w14:textId="77777777" w:rsidR="003C265F" w:rsidRPr="005D1477" w:rsidRDefault="003C265F" w:rsidP="005D147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6"/>
          <w:szCs w:val="26"/>
        </w:rPr>
      </w:pPr>
      <w:r w:rsidRPr="005D1477">
        <w:rPr>
          <w:rFonts w:ascii="Verdana" w:eastAsia="Times New Roman" w:hAnsi="Verdana" w:cs="Arial"/>
          <w:color w:val="222222"/>
          <w:sz w:val="26"/>
          <w:szCs w:val="26"/>
        </w:rPr>
        <w:t>Último talón de pago y credencial de la UNAM vigente escaneados y adjuntos al mensaje.</w:t>
      </w:r>
    </w:p>
    <w:sectPr w:rsidR="003C265F" w:rsidRPr="005D1477" w:rsidSect="004A74A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7296" w14:textId="77777777" w:rsidR="00310D47" w:rsidRDefault="00310D47" w:rsidP="007A2793">
      <w:pPr>
        <w:spacing w:after="0" w:line="240" w:lineRule="auto"/>
      </w:pPr>
      <w:r>
        <w:separator/>
      </w:r>
    </w:p>
  </w:endnote>
  <w:endnote w:type="continuationSeparator" w:id="0">
    <w:p w14:paraId="37EB5130" w14:textId="77777777" w:rsidR="00310D47" w:rsidRDefault="00310D47" w:rsidP="007A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8F69" w14:textId="77777777" w:rsidR="00310D47" w:rsidRDefault="00310D47" w:rsidP="007A2793">
      <w:pPr>
        <w:spacing w:after="0" w:line="240" w:lineRule="auto"/>
      </w:pPr>
      <w:r>
        <w:separator/>
      </w:r>
    </w:p>
  </w:footnote>
  <w:footnote w:type="continuationSeparator" w:id="0">
    <w:p w14:paraId="1B385F9F" w14:textId="77777777" w:rsidR="00310D47" w:rsidRDefault="00310D47" w:rsidP="007A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52CD" w14:textId="38B3D5CB" w:rsidR="007A2793" w:rsidRDefault="00DE05AC" w:rsidP="00DE05AC">
    <w:r>
      <w:rPr>
        <w:noProof/>
        <w:sz w:val="100"/>
        <w:szCs w:val="100"/>
      </w:rPr>
      <w:drawing>
        <wp:anchor distT="0" distB="0" distL="114300" distR="114300" simplePos="0" relativeHeight="251658240" behindDoc="1" locked="0" layoutInCell="1" allowOverlap="1" wp14:anchorId="13B10070" wp14:editId="09D8BBB9">
          <wp:simplePos x="0" y="0"/>
          <wp:positionH relativeFrom="column">
            <wp:posOffset>4949190</wp:posOffset>
          </wp:positionH>
          <wp:positionV relativeFrom="paragraph">
            <wp:posOffset>-116205</wp:posOffset>
          </wp:positionV>
          <wp:extent cx="969645" cy="977900"/>
          <wp:effectExtent l="0" t="0" r="0" b="0"/>
          <wp:wrapTight wrapText="bothSides">
            <wp:wrapPolygon edited="0">
              <wp:start x="0" y="0"/>
              <wp:lineTo x="0" y="21039"/>
              <wp:lineTo x="21218" y="21039"/>
              <wp:lineTo x="21218" y="0"/>
              <wp:lineTo x="0" y="0"/>
            </wp:wrapPolygon>
          </wp:wrapTight>
          <wp:docPr id="3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89" t="15455" r="37543" b="20590"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2793" w:rsidRPr="007A2793">
      <w:rPr>
        <w:noProof/>
      </w:rPr>
      <w:drawing>
        <wp:anchor distT="0" distB="0" distL="114300" distR="114300" simplePos="0" relativeHeight="251657216" behindDoc="1" locked="0" layoutInCell="1" allowOverlap="1" wp14:anchorId="35DBAA57" wp14:editId="678150DF">
          <wp:simplePos x="0" y="0"/>
          <wp:positionH relativeFrom="column">
            <wp:posOffset>-508635</wp:posOffset>
          </wp:positionH>
          <wp:positionV relativeFrom="paragraph">
            <wp:posOffset>19685</wp:posOffset>
          </wp:positionV>
          <wp:extent cx="1937341" cy="956930"/>
          <wp:effectExtent l="0" t="0" r="0" b="0"/>
          <wp:wrapTight wrapText="bothSides">
            <wp:wrapPolygon edited="0">
              <wp:start x="0" y="0"/>
              <wp:lineTo x="0" y="21084"/>
              <wp:lineTo x="21458" y="21084"/>
              <wp:lineTo x="21458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85" t="16061" r="11486" b="72378"/>
                  <a:stretch>
                    <a:fillRect/>
                  </a:stretch>
                </pic:blipFill>
                <pic:spPr bwMode="auto">
                  <a:xfrm>
                    <a:off x="0" y="0"/>
                    <a:ext cx="1937341" cy="95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F5A7C"/>
    <w:multiLevelType w:val="hybridMultilevel"/>
    <w:tmpl w:val="453EEB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s7ZMfs51eE6HNoaxwn7EwxwUclwPB9MzPwZNGciHrU1yn0QGh0v7RNVHDU5lWhKnBCi5d42OGDWcdX5fmoutg==" w:salt="Ym22yZeO9gYh50p1xUV9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6C"/>
    <w:rsid w:val="001002C1"/>
    <w:rsid w:val="00113EC9"/>
    <w:rsid w:val="001E1B1E"/>
    <w:rsid w:val="00235AF1"/>
    <w:rsid w:val="00276AA1"/>
    <w:rsid w:val="00310D47"/>
    <w:rsid w:val="00352D38"/>
    <w:rsid w:val="003A5C40"/>
    <w:rsid w:val="003C0033"/>
    <w:rsid w:val="003C265F"/>
    <w:rsid w:val="003E4EC0"/>
    <w:rsid w:val="00437D35"/>
    <w:rsid w:val="004A74A1"/>
    <w:rsid w:val="00561FEB"/>
    <w:rsid w:val="005D1477"/>
    <w:rsid w:val="007A2793"/>
    <w:rsid w:val="007E5D9E"/>
    <w:rsid w:val="00991327"/>
    <w:rsid w:val="009C4A6C"/>
    <w:rsid w:val="00B759B8"/>
    <w:rsid w:val="00C1626F"/>
    <w:rsid w:val="00C741F7"/>
    <w:rsid w:val="00D11AFB"/>
    <w:rsid w:val="00DD5D4C"/>
    <w:rsid w:val="00DE05AC"/>
    <w:rsid w:val="00E708DB"/>
    <w:rsid w:val="00E8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7C3A5"/>
  <w15:docId w15:val="{D8841A42-5575-4D4A-A456-D66F08AD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A6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7D3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793"/>
  </w:style>
  <w:style w:type="paragraph" w:styleId="Piedepgina">
    <w:name w:val="footer"/>
    <w:basedOn w:val="Normal"/>
    <w:link w:val="PiedepginaCar"/>
    <w:uiPriority w:val="99"/>
    <w:unhideWhenUsed/>
    <w:rsid w:val="007A2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793"/>
  </w:style>
  <w:style w:type="paragraph" w:styleId="Prrafodelista">
    <w:name w:val="List Paragraph"/>
    <w:basedOn w:val="Normal"/>
    <w:uiPriority w:val="34"/>
    <w:qFormat/>
    <w:rsid w:val="007A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sos.dgapa.aapaun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1415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AAPAUNAM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3</dc:creator>
  <cp:lastModifiedBy>sg sc</cp:lastModifiedBy>
  <cp:revision>4</cp:revision>
  <dcterms:created xsi:type="dcterms:W3CDTF">2021-06-22T01:34:00Z</dcterms:created>
  <dcterms:modified xsi:type="dcterms:W3CDTF">2021-06-22T01:37:00Z</dcterms:modified>
</cp:coreProperties>
</file>