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5D" w:rsidRDefault="008E7AC4" w:rsidP="008E7AC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E7AC4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704850" cy="1006929"/>
            <wp:effectExtent l="0" t="0" r="0" b="3175"/>
            <wp:docPr id="1" name="Imagen 1" descr="F:\DSC0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05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7" cy="101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</w:t>
      </w:r>
      <w:r w:rsidRPr="008E7AC4">
        <w:rPr>
          <w:rFonts w:ascii="Arial" w:hAnsi="Arial" w:cs="Arial"/>
          <w:b/>
          <w:sz w:val="24"/>
          <w:szCs w:val="24"/>
        </w:rPr>
        <w:t>CURRICULUM VITE</w:t>
      </w:r>
    </w:p>
    <w:p w:rsidR="008E7AC4" w:rsidRDefault="008E7AC4" w:rsidP="008E7AC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8E7AC4" w:rsidTr="00C71365"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 w:rsidRPr="008E7AC4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E7AC4" w:rsidTr="00C71365"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 Josefina Camarillo Colmenares</w:t>
            </w:r>
          </w:p>
        </w:tc>
      </w:tr>
      <w:tr w:rsidR="008E7AC4" w:rsidTr="00C71365"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Nacimiento: 28-Enero-1958</w:t>
            </w:r>
          </w:p>
        </w:tc>
      </w:tr>
      <w:tr w:rsidR="008E7AC4" w:rsidTr="00C71365">
        <w:tc>
          <w:tcPr>
            <w:tcW w:w="8784" w:type="dxa"/>
          </w:tcPr>
          <w:p w:rsidR="008E7AC4" w:rsidRDefault="007009C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Dirección: Campo Acalapa 114-1 Col. Reynosa Tamaulipas </w:t>
            </w:r>
            <w:r w:rsidR="008E7AC4">
              <w:rPr>
                <w:rFonts w:ascii="Arial" w:hAnsi="Arial" w:cs="Arial"/>
                <w:sz w:val="24"/>
                <w:szCs w:val="24"/>
              </w:rPr>
              <w:t>CP 02020 Azcapotzalco DF</w:t>
            </w:r>
          </w:p>
        </w:tc>
      </w:tr>
      <w:tr w:rsidR="008E7AC4" w:rsidTr="00C71365"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68</w:t>
            </w:r>
            <w:r w:rsidR="003E27EF">
              <w:rPr>
                <w:rFonts w:ascii="Arial" w:hAnsi="Arial" w:cs="Arial"/>
                <w:sz w:val="24"/>
                <w:szCs w:val="24"/>
              </w:rPr>
              <w:t xml:space="preserve">290418           </w:t>
            </w:r>
            <w:proofErr w:type="spellStart"/>
            <w:r w:rsidR="003E27EF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="003E27EF">
              <w:rPr>
                <w:rFonts w:ascii="Arial" w:hAnsi="Arial" w:cs="Arial"/>
                <w:sz w:val="24"/>
                <w:szCs w:val="24"/>
              </w:rPr>
              <w:t>: 5591968272</w:t>
            </w:r>
          </w:p>
        </w:tc>
      </w:tr>
      <w:tr w:rsidR="008E7AC4" w:rsidTr="00C71365"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hyperlink r:id="rId5" w:history="1">
              <w:r w:rsidR="009D0EFC" w:rsidRPr="001B07A7">
                <w:rPr>
                  <w:rStyle w:val="Hipervnculo"/>
                  <w:rFonts w:ascii="Arial" w:hAnsi="Arial" w:cs="Arial"/>
                  <w:sz w:val="24"/>
                  <w:szCs w:val="24"/>
                </w:rPr>
                <w:t>josinche@hotmail.com</w:t>
              </w:r>
            </w:hyperlink>
            <w:r w:rsidR="009D0EF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:rsidR="008E7AC4" w:rsidRDefault="008E7AC4" w:rsidP="008E7A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40"/>
        <w:gridCol w:w="44"/>
      </w:tblGrid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Pr="007C4686" w:rsidRDefault="008E7AC4" w:rsidP="008E7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86">
              <w:rPr>
                <w:rFonts w:ascii="Arial" w:hAnsi="Arial" w:cs="Arial"/>
                <w:b/>
                <w:sz w:val="24"/>
                <w:szCs w:val="24"/>
              </w:rPr>
              <w:t>DATOS ESCOLARES: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Primaria Escuela Ciudad Reynosa 6 años Certificado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Secundaria Técnica Industrial 120  3 años Certificado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8E7AC4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Bachillerato</w:t>
            </w:r>
            <w:r w:rsidR="001F2161">
              <w:rPr>
                <w:rFonts w:ascii="Arial" w:hAnsi="Arial" w:cs="Arial"/>
                <w:sz w:val="24"/>
                <w:szCs w:val="24"/>
              </w:rPr>
              <w:t xml:space="preserve"> Acuerdo 186 Ceneval   1año Certificado</w:t>
            </w:r>
          </w:p>
          <w:p w:rsidR="00FF2C31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Básico Windows Constancia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1F216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Enfermería General ENEP Iztacala UNAM Título y Ced.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1F216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Enfermería Pediátrica EEDD UNAM Diploma 10 meses.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1F216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Enfermería Geronto-Geriatrica Esc Enf. ISSSTE 10 meses Diploma</w:t>
            </w:r>
          </w:p>
        </w:tc>
      </w:tr>
      <w:tr w:rsidR="008E7AC4" w:rsidTr="00C71365">
        <w:trPr>
          <w:gridAfter w:val="1"/>
          <w:wAfter w:w="44" w:type="dxa"/>
          <w:trHeight w:val="262"/>
        </w:trPr>
        <w:tc>
          <w:tcPr>
            <w:tcW w:w="8784" w:type="dxa"/>
          </w:tcPr>
          <w:p w:rsidR="008E7AC4" w:rsidRDefault="001F216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Administración Servicios Enfermería UVM 10 meses Diploma</w:t>
            </w:r>
          </w:p>
          <w:p w:rsidR="001F2161" w:rsidRDefault="001F216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Licenciatura Enfermería ENEO UNAM 2 años Titulo y Cédula 08808837</w:t>
            </w:r>
          </w:p>
          <w:p w:rsidR="00FF2C31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Comprensión de Lectura Inglés UNAM Acatlán Constancia Folio IN/42F0001</w:t>
            </w:r>
          </w:p>
          <w:p w:rsidR="007C4686" w:rsidRDefault="007C4686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 en Educaci</w:t>
            </w:r>
            <w:r w:rsidR="00F42BCD">
              <w:rPr>
                <w:rFonts w:ascii="Arial" w:hAnsi="Arial" w:cs="Arial"/>
                <w:sz w:val="24"/>
                <w:szCs w:val="24"/>
              </w:rPr>
              <w:t xml:space="preserve">ón UNID Sede </w:t>
            </w:r>
            <w:r w:rsidR="007009C1">
              <w:rPr>
                <w:rFonts w:ascii="Arial" w:hAnsi="Arial" w:cs="Arial"/>
                <w:sz w:val="24"/>
                <w:szCs w:val="24"/>
              </w:rPr>
              <w:t>Tlalnepantla, Cédula No. 10233605</w:t>
            </w:r>
          </w:p>
          <w:p w:rsidR="003E27EF" w:rsidRDefault="003E27EF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Posgrado en Enfermería In</w:t>
            </w:r>
            <w:r w:rsidR="00EF77F8">
              <w:rPr>
                <w:rFonts w:ascii="Arial" w:hAnsi="Arial" w:cs="Arial"/>
                <w:sz w:val="24"/>
                <w:szCs w:val="24"/>
              </w:rPr>
              <w:t>fantil UNAM-ENEO 2019 en curso.</w:t>
            </w:r>
          </w:p>
          <w:p w:rsidR="001F2161" w:rsidRDefault="001F2161" w:rsidP="008E7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9C1" w:rsidTr="007009C1">
        <w:tc>
          <w:tcPr>
            <w:tcW w:w="8828" w:type="dxa"/>
            <w:gridSpan w:val="2"/>
          </w:tcPr>
          <w:p w:rsidR="007009C1" w:rsidRDefault="007009C1" w:rsidP="008E7AC4">
            <w:pPr>
              <w:rPr>
                <w:rFonts w:ascii="Arial" w:hAnsi="Arial" w:cs="Arial"/>
                <w:sz w:val="24"/>
                <w:szCs w:val="24"/>
              </w:rPr>
            </w:pPr>
            <w:r w:rsidRPr="007009C1">
              <w:rPr>
                <w:rFonts w:ascii="Arial" w:hAnsi="Arial" w:cs="Arial"/>
                <w:b/>
                <w:sz w:val="24"/>
                <w:szCs w:val="24"/>
              </w:rPr>
              <w:t>DIPLOMADOS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09C1" w:rsidTr="007009C1">
        <w:tc>
          <w:tcPr>
            <w:tcW w:w="8828" w:type="dxa"/>
            <w:gridSpan w:val="2"/>
          </w:tcPr>
          <w:p w:rsidR="007009C1" w:rsidRDefault="007009C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Dirección y Gestión Centros Educativos UNID 105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Agosto 2015</w:t>
            </w:r>
            <w:r w:rsidR="00C61D79">
              <w:rPr>
                <w:rFonts w:ascii="Arial" w:hAnsi="Arial" w:cs="Arial"/>
                <w:sz w:val="24"/>
                <w:szCs w:val="24"/>
              </w:rPr>
              <w:t xml:space="preserve"> UNID</w:t>
            </w:r>
          </w:p>
        </w:tc>
      </w:tr>
      <w:tr w:rsidR="007009C1" w:rsidTr="007009C1">
        <w:tc>
          <w:tcPr>
            <w:tcW w:w="8828" w:type="dxa"/>
            <w:gridSpan w:val="2"/>
          </w:tcPr>
          <w:p w:rsidR="007009C1" w:rsidRDefault="007009C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Profesionalización Docencia Universitaria 232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Agosto 2016</w:t>
            </w:r>
            <w:r w:rsidR="00C61D79">
              <w:rPr>
                <w:rFonts w:ascii="Arial" w:hAnsi="Arial" w:cs="Arial"/>
                <w:sz w:val="24"/>
                <w:szCs w:val="24"/>
              </w:rPr>
              <w:t xml:space="preserve"> FES Iztacala</w:t>
            </w:r>
          </w:p>
        </w:tc>
      </w:tr>
      <w:tr w:rsidR="007009C1" w:rsidTr="007009C1">
        <w:tc>
          <w:tcPr>
            <w:tcW w:w="8828" w:type="dxa"/>
            <w:gridSpan w:val="2"/>
          </w:tcPr>
          <w:p w:rsidR="007009C1" w:rsidRDefault="007009C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8° Congreso Internacional Enfermería FUDEN 30-Junio 2017</w:t>
            </w:r>
          </w:p>
        </w:tc>
      </w:tr>
      <w:tr w:rsidR="007009C1" w:rsidTr="007009C1">
        <w:tc>
          <w:tcPr>
            <w:tcW w:w="8828" w:type="dxa"/>
            <w:gridSpan w:val="2"/>
          </w:tcPr>
          <w:p w:rsidR="007009C1" w:rsidRDefault="007009C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Proceso de Enfermería Ejercicio libre Profesión 255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Agosto 2018</w:t>
            </w:r>
            <w:r w:rsidR="00C61D79">
              <w:rPr>
                <w:rFonts w:ascii="Arial" w:hAnsi="Arial" w:cs="Arial"/>
                <w:sz w:val="24"/>
                <w:szCs w:val="24"/>
              </w:rPr>
              <w:t xml:space="preserve"> FES</w:t>
            </w:r>
            <w:r w:rsidR="00EF77F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77F8">
              <w:rPr>
                <w:rFonts w:ascii="Arial" w:hAnsi="Arial" w:cs="Arial"/>
                <w:sz w:val="24"/>
                <w:szCs w:val="24"/>
              </w:rPr>
              <w:t>Izt</w:t>
            </w:r>
            <w:proofErr w:type="spellEnd"/>
            <w:r w:rsidR="00EF7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61D79" w:rsidTr="007009C1">
        <w:tc>
          <w:tcPr>
            <w:tcW w:w="8828" w:type="dxa"/>
            <w:gridSpan w:val="2"/>
          </w:tcPr>
          <w:p w:rsidR="00C61D79" w:rsidRDefault="00C61D79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Diplomado Cuidados Paliativos FES Iztacala en curso 2019</w:t>
            </w:r>
          </w:p>
        </w:tc>
      </w:tr>
    </w:tbl>
    <w:p w:rsidR="003E27EF" w:rsidRDefault="003E27EF" w:rsidP="008E7A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4686" w:rsidTr="007C4686">
        <w:tc>
          <w:tcPr>
            <w:tcW w:w="8828" w:type="dxa"/>
          </w:tcPr>
          <w:p w:rsidR="007C4686" w:rsidRDefault="007C4686" w:rsidP="008E7AC4">
            <w:pPr>
              <w:rPr>
                <w:rFonts w:ascii="Arial" w:hAnsi="Arial" w:cs="Arial"/>
                <w:sz w:val="24"/>
                <w:szCs w:val="24"/>
              </w:rPr>
            </w:pPr>
            <w:r w:rsidRPr="007C4686">
              <w:rPr>
                <w:rFonts w:ascii="Arial" w:hAnsi="Arial" w:cs="Arial"/>
                <w:b/>
                <w:sz w:val="24"/>
                <w:szCs w:val="24"/>
              </w:rPr>
              <w:t xml:space="preserve"> Cursos</w:t>
            </w:r>
            <w:r w:rsidR="00002257">
              <w:rPr>
                <w:rFonts w:ascii="Arial" w:hAnsi="Arial" w:cs="Arial"/>
                <w:b/>
                <w:sz w:val="24"/>
                <w:szCs w:val="24"/>
              </w:rPr>
              <w:t xml:space="preserve"> Monográficos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C4686" w:rsidTr="007C4686">
        <w:tc>
          <w:tcPr>
            <w:tcW w:w="8828" w:type="dxa"/>
          </w:tcPr>
          <w:p w:rsidR="007C4686" w:rsidRDefault="0000225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|Aplicación Triage Obstétrico por Enfermería  Constancia 2010</w:t>
            </w:r>
          </w:p>
        </w:tc>
      </w:tr>
      <w:tr w:rsidR="007C4686" w:rsidTr="007C4686">
        <w:tc>
          <w:tcPr>
            <w:tcW w:w="8828" w:type="dxa"/>
          </w:tcPr>
          <w:p w:rsidR="007C4686" w:rsidRDefault="0000225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Innovación y Tecnología en el 2do. Nivel de Atención  Constancia  2010</w:t>
            </w:r>
          </w:p>
        </w:tc>
      </w:tr>
      <w:tr w:rsidR="007C4686" w:rsidTr="007C4686">
        <w:tc>
          <w:tcPr>
            <w:tcW w:w="8828" w:type="dxa"/>
          </w:tcPr>
          <w:p w:rsidR="007C4686" w:rsidRDefault="0000225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Neonatología para el personal de Salud  ISSSTE  Constancia  2010</w:t>
            </w:r>
          </w:p>
        </w:tc>
      </w:tr>
      <w:tr w:rsidR="007C4686" w:rsidTr="007C4686">
        <w:tc>
          <w:tcPr>
            <w:tcW w:w="8828" w:type="dxa"/>
          </w:tcPr>
          <w:p w:rsidR="007C4686" w:rsidRDefault="0000225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Taller aplicación Triage Obstétrico  Constancia  2010</w:t>
            </w:r>
          </w:p>
        </w:tc>
      </w:tr>
      <w:tr w:rsidR="007C4686" w:rsidTr="007C4686">
        <w:tc>
          <w:tcPr>
            <w:tcW w:w="8828" w:type="dxa"/>
          </w:tcPr>
          <w:p w:rsidR="007C4686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Congreso Estatal e Internacional  Constancia 1911</w:t>
            </w:r>
          </w:p>
        </w:tc>
      </w:tr>
      <w:tr w:rsidR="007C4686" w:rsidTr="007C4686">
        <w:tc>
          <w:tcPr>
            <w:tcW w:w="8828" w:type="dxa"/>
          </w:tcPr>
          <w:p w:rsidR="007C4686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Reanimación Pulmonar Básica Julio 2011 Constancia 2011</w:t>
            </w:r>
          </w:p>
        </w:tc>
      </w:tr>
      <w:tr w:rsidR="007C4686" w:rsidTr="007C4686">
        <w:tc>
          <w:tcPr>
            <w:tcW w:w="8828" w:type="dxa"/>
          </w:tcPr>
          <w:p w:rsidR="007C4686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Reglamentación en Enfermería Constancia  2011</w:t>
            </w:r>
          </w:p>
        </w:tc>
      </w:tr>
      <w:tr w:rsidR="00FF2C31" w:rsidTr="007C4686">
        <w:tc>
          <w:tcPr>
            <w:tcW w:w="8828" w:type="dxa"/>
          </w:tcPr>
          <w:p w:rsidR="00FF2C31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Impacto del modelo Obstétrico Estado de México  Constancia 2011</w:t>
            </w:r>
          </w:p>
        </w:tc>
      </w:tr>
    </w:tbl>
    <w:p w:rsidR="00FF2C31" w:rsidRDefault="00FF2C31" w:rsidP="008E7A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2C31" w:rsidTr="00FF2C31">
        <w:tc>
          <w:tcPr>
            <w:tcW w:w="8828" w:type="dxa"/>
          </w:tcPr>
          <w:p w:rsidR="00FF2C31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  <w:r w:rsidR="001008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Jornadas de Pediatría y Enfermería   Constancia 2012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 Curso Donación Órganos     Constancia    2012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Jornadas de Pediatría y Enfermería  Constancia 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Sustentable Cambio Climático CONACYT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de Trabajo CPM SSA Constancia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Farmacología para enfermeras  CNE  Constancia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Cuarto Curso Donación Órganos  Constancia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de trabajo CPE SSA Constancia 2014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Psicológicos Donación órganos Constancia 2014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Calidad atención del paciente pediátrico  Constancia  2014</w:t>
            </w:r>
          </w:p>
        </w:tc>
      </w:tr>
      <w:tr w:rsidR="00FF2C31" w:rsidTr="00FF2C31">
        <w:tc>
          <w:tcPr>
            <w:tcW w:w="8828" w:type="dxa"/>
          </w:tcPr>
          <w:p w:rsidR="00FF2C31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C31" w:rsidTr="00FF2C31">
        <w:tc>
          <w:tcPr>
            <w:tcW w:w="8828" w:type="dxa"/>
          </w:tcPr>
          <w:p w:rsidR="00FF2C31" w:rsidRPr="001008E0" w:rsidRDefault="001008E0" w:rsidP="008E7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08E0">
              <w:rPr>
                <w:rFonts w:ascii="Arial" w:hAnsi="Arial" w:cs="Arial"/>
                <w:b/>
                <w:sz w:val="24"/>
                <w:szCs w:val="24"/>
              </w:rPr>
              <w:t>INSTRUCTORA TALLER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F2C31" w:rsidTr="00FF2C31">
        <w:tc>
          <w:tcPr>
            <w:tcW w:w="8828" w:type="dxa"/>
          </w:tcPr>
          <w:p w:rsidR="00FF2C31" w:rsidRDefault="001008E0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CPAP Nasal en neonatología  Constancia 2014</w:t>
            </w:r>
          </w:p>
        </w:tc>
      </w:tr>
      <w:tr w:rsidR="00FF2C31" w:rsidTr="00FF2C31">
        <w:tc>
          <w:tcPr>
            <w:tcW w:w="8828" w:type="dxa"/>
          </w:tcPr>
          <w:p w:rsidR="00FF2C31" w:rsidRDefault="00FF2C31" w:rsidP="008E7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C31" w:rsidTr="00FF2C31">
        <w:tc>
          <w:tcPr>
            <w:tcW w:w="8828" w:type="dxa"/>
          </w:tcPr>
          <w:p w:rsidR="00FF2C31" w:rsidRPr="007A43F7" w:rsidRDefault="007A43F7" w:rsidP="008E7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43F7">
              <w:rPr>
                <w:rFonts w:ascii="Arial" w:hAnsi="Arial" w:cs="Arial"/>
                <w:b/>
                <w:sz w:val="24"/>
                <w:szCs w:val="24"/>
              </w:rPr>
              <w:t>PONENCIAS:</w:t>
            </w:r>
          </w:p>
        </w:tc>
      </w:tr>
      <w:tr w:rsidR="00FF2C31" w:rsidTr="00FF2C31">
        <w:tc>
          <w:tcPr>
            <w:tcW w:w="8828" w:type="dxa"/>
          </w:tcPr>
          <w:p w:rsidR="00FF2C31" w:rsidRDefault="007A43F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 Curso donación Órganos Hospital General Atizapán 2012</w:t>
            </w:r>
          </w:p>
        </w:tc>
      </w:tr>
      <w:tr w:rsidR="00FF2C31" w:rsidTr="00FF2C31">
        <w:tc>
          <w:tcPr>
            <w:tcW w:w="8828" w:type="dxa"/>
          </w:tcPr>
          <w:p w:rsidR="00FF2C31" w:rsidRDefault="007A43F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Jornadas de Pediatría y Enfermería  Lázaro Cárdenas Michoacán 2012</w:t>
            </w:r>
          </w:p>
        </w:tc>
      </w:tr>
      <w:tr w:rsidR="00FF2C31" w:rsidTr="00FF2C31">
        <w:tc>
          <w:tcPr>
            <w:tcW w:w="8828" w:type="dxa"/>
          </w:tcPr>
          <w:p w:rsidR="00FF2C31" w:rsidRDefault="007A43F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Jornadas de Pediatría y Enfermería Lázaro Cárdenas Michoacán 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7A43F7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Cuarto Curso de Donación de órganos Hospital General Atizapán  2013</w:t>
            </w:r>
          </w:p>
        </w:tc>
      </w:tr>
      <w:tr w:rsidR="00FF2C31" w:rsidTr="00FF2C31">
        <w:tc>
          <w:tcPr>
            <w:tcW w:w="8828" w:type="dxa"/>
          </w:tcPr>
          <w:p w:rsidR="00FF2C31" w:rsidRDefault="00EA3B6F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 Jornadas de Pediatría y Enfermería Lázaro Cárdenas Michoacán 2014</w:t>
            </w:r>
          </w:p>
          <w:p w:rsidR="00EA3B6F" w:rsidRDefault="00EA3B6F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Quinto curso de Donación de Órganos Hospital General Atizapán 2014</w:t>
            </w:r>
          </w:p>
        </w:tc>
      </w:tr>
    </w:tbl>
    <w:p w:rsidR="00FF2C31" w:rsidRDefault="00FF2C31" w:rsidP="008E7A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3B6F" w:rsidTr="00EA3B6F">
        <w:tc>
          <w:tcPr>
            <w:tcW w:w="8828" w:type="dxa"/>
          </w:tcPr>
          <w:p w:rsidR="00EA3B6F" w:rsidRPr="00EA3B6F" w:rsidRDefault="00EA3B6F" w:rsidP="008E7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B6F">
              <w:rPr>
                <w:rFonts w:ascii="Arial" w:hAnsi="Arial" w:cs="Arial"/>
                <w:b/>
                <w:sz w:val="24"/>
                <w:szCs w:val="24"/>
              </w:rPr>
              <w:t>ASOCIACIONES:</w:t>
            </w:r>
          </w:p>
        </w:tc>
      </w:tr>
      <w:tr w:rsidR="00EA3B6F" w:rsidTr="00EA3B6F">
        <w:tc>
          <w:tcPr>
            <w:tcW w:w="8828" w:type="dxa"/>
          </w:tcPr>
          <w:p w:rsidR="00EA3B6F" w:rsidRDefault="00EA3B6F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Colegio Nacional de Enfermeras 2012 a la fecha credencial  2208</w:t>
            </w:r>
          </w:p>
        </w:tc>
      </w:tr>
      <w:tr w:rsidR="00EA3B6F" w:rsidTr="00EA3B6F">
        <w:tc>
          <w:tcPr>
            <w:tcW w:w="8828" w:type="dxa"/>
          </w:tcPr>
          <w:p w:rsidR="00EA3B6F" w:rsidRPr="00EA3B6F" w:rsidRDefault="00EA3B6F" w:rsidP="008E7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B6F">
              <w:rPr>
                <w:rFonts w:ascii="Arial" w:hAnsi="Arial" w:cs="Arial"/>
                <w:b/>
                <w:sz w:val="24"/>
                <w:szCs w:val="24"/>
              </w:rPr>
              <w:t>COLABORACION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3B6F" w:rsidTr="00EA3B6F">
        <w:tc>
          <w:tcPr>
            <w:tcW w:w="8828" w:type="dxa"/>
          </w:tcPr>
          <w:p w:rsidR="00EA3B6F" w:rsidRDefault="00EA3B6F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Confederación Nacional de Enfermeras Mexicanas A.C. desde hace 10 años a la fecha a cargo de la Enf. Ma, Luz Reyes García CNOP.</w:t>
            </w:r>
          </w:p>
        </w:tc>
      </w:tr>
    </w:tbl>
    <w:p w:rsidR="00EA3B6F" w:rsidRDefault="00EA3B6F" w:rsidP="008E7A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458E" w:rsidTr="00B5458E">
        <w:tc>
          <w:tcPr>
            <w:tcW w:w="8828" w:type="dxa"/>
          </w:tcPr>
          <w:p w:rsidR="00B5458E" w:rsidRPr="00B5458E" w:rsidRDefault="00B5458E" w:rsidP="008E7A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58E">
              <w:rPr>
                <w:rFonts w:ascii="Arial" w:hAnsi="Arial" w:cs="Arial"/>
                <w:b/>
                <w:sz w:val="24"/>
                <w:szCs w:val="24"/>
              </w:rPr>
              <w:t>EXPERIENCIA PROFESIONAL:</w:t>
            </w:r>
          </w:p>
        </w:tc>
      </w:tr>
      <w:tr w:rsidR="00B5458E" w:rsidTr="00B5458E">
        <w:tc>
          <w:tcPr>
            <w:tcW w:w="8828" w:type="dxa"/>
          </w:tcPr>
          <w:p w:rsidR="00B5458E" w:rsidRDefault="00B5458E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Hospital General de México 1979 – 1985 cambio adscripción por Terremoto. </w:t>
            </w:r>
          </w:p>
        </w:tc>
      </w:tr>
      <w:tr w:rsidR="00B5458E" w:rsidTr="00B5458E">
        <w:tc>
          <w:tcPr>
            <w:tcW w:w="8828" w:type="dxa"/>
          </w:tcPr>
          <w:p w:rsidR="00B5458E" w:rsidRDefault="00B5458E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Hospital General Atizapán 1985- a la fecha Supervisora de los servicios de </w:t>
            </w:r>
            <w:r w:rsidR="003E27EF">
              <w:rPr>
                <w:rFonts w:ascii="Arial" w:hAnsi="Arial" w:cs="Arial"/>
                <w:sz w:val="24"/>
                <w:szCs w:val="24"/>
              </w:rPr>
              <w:t>Enfermería. Turno Nocturno S-D-F horario de 20-8</w:t>
            </w:r>
            <w:r>
              <w:rPr>
                <w:rFonts w:ascii="Arial" w:hAnsi="Arial" w:cs="Arial"/>
                <w:sz w:val="24"/>
                <w:szCs w:val="24"/>
              </w:rPr>
              <w:t>horas.</w:t>
            </w:r>
          </w:p>
        </w:tc>
      </w:tr>
      <w:tr w:rsidR="00B5458E" w:rsidTr="00B5458E">
        <w:tc>
          <w:tcPr>
            <w:tcW w:w="8828" w:type="dxa"/>
          </w:tcPr>
          <w:p w:rsidR="00B5458E" w:rsidRDefault="00B5458E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Enfermera Especialista Pediatría Hospital Pediátrico Legaría, 2010-2012 términos de contrato eventual.</w:t>
            </w:r>
          </w:p>
        </w:tc>
      </w:tr>
      <w:tr w:rsidR="00B5458E" w:rsidTr="00B5458E">
        <w:tc>
          <w:tcPr>
            <w:tcW w:w="8828" w:type="dxa"/>
          </w:tcPr>
          <w:p w:rsidR="00B5458E" w:rsidRDefault="00B5458E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Asesoría Académica en la CONEMAC a la fecha, con carácter altruista.</w:t>
            </w:r>
          </w:p>
        </w:tc>
      </w:tr>
      <w:tr w:rsidR="00F42BCD" w:rsidTr="00B5458E">
        <w:tc>
          <w:tcPr>
            <w:tcW w:w="8828" w:type="dxa"/>
          </w:tcPr>
          <w:p w:rsidR="00F42BCD" w:rsidRDefault="00F42BCD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 Iztacala profesor de asignatur</w:t>
            </w:r>
            <w:r w:rsidR="00EF77F8">
              <w:rPr>
                <w:rFonts w:ascii="Arial" w:hAnsi="Arial" w:cs="Arial"/>
                <w:sz w:val="24"/>
                <w:szCs w:val="24"/>
              </w:rPr>
              <w:t>a Modulo de administración, 2015</w:t>
            </w:r>
          </w:p>
          <w:p w:rsidR="00EF77F8" w:rsidRDefault="00EF77F8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 Iztacala Coordinador Curso Pos técnico Gerencia y Docencia en Enfermería 2018-2019.</w:t>
            </w:r>
          </w:p>
          <w:p w:rsidR="00EF77F8" w:rsidRDefault="00EF77F8" w:rsidP="008E7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Profesor materia Cruz Roja Polanco 2020 actual Enfermería Geriátrica </w:t>
            </w:r>
          </w:p>
        </w:tc>
      </w:tr>
    </w:tbl>
    <w:p w:rsidR="00B5458E" w:rsidRDefault="00B5458E" w:rsidP="008E7AC4">
      <w:pPr>
        <w:rPr>
          <w:rFonts w:ascii="Arial" w:hAnsi="Arial" w:cs="Arial"/>
          <w:sz w:val="24"/>
          <w:szCs w:val="24"/>
        </w:rPr>
      </w:pPr>
    </w:p>
    <w:sectPr w:rsidR="00B54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C4"/>
    <w:rsid w:val="00002257"/>
    <w:rsid w:val="000A294F"/>
    <w:rsid w:val="001008E0"/>
    <w:rsid w:val="001F2161"/>
    <w:rsid w:val="003E27EF"/>
    <w:rsid w:val="004A587B"/>
    <w:rsid w:val="006C0C49"/>
    <w:rsid w:val="007009C1"/>
    <w:rsid w:val="007A43F7"/>
    <w:rsid w:val="007C4686"/>
    <w:rsid w:val="008B3048"/>
    <w:rsid w:val="008E7AC4"/>
    <w:rsid w:val="009D0EFC"/>
    <w:rsid w:val="00B5458E"/>
    <w:rsid w:val="00C61D79"/>
    <w:rsid w:val="00C71365"/>
    <w:rsid w:val="00DA325D"/>
    <w:rsid w:val="00EA3B6F"/>
    <w:rsid w:val="00EF77F8"/>
    <w:rsid w:val="00F42BCD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A5CA-4684-4D3D-BF65-E4C2AAE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0EF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inche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josefina camarillo</dc:creator>
  <cp:keywords/>
  <dc:description/>
  <cp:lastModifiedBy>josefina camarillo</cp:lastModifiedBy>
  <cp:revision>2</cp:revision>
  <cp:lastPrinted>2019-11-05T17:28:00Z</cp:lastPrinted>
  <dcterms:created xsi:type="dcterms:W3CDTF">2020-09-10T00:20:00Z</dcterms:created>
  <dcterms:modified xsi:type="dcterms:W3CDTF">2020-09-10T00:20:00Z</dcterms:modified>
</cp:coreProperties>
</file>